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8cee8" w14:textId="bb8ce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бойынша тексеру комиссиясы"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бойынша Тексеру комиссиясының 2017 жылғы 2 наурыздағы № 02/01 қаулысы. Қарағанды облысының Әділет департаментінде 2017 жылғы 30 наурызда № 4198 болып тіркелді. Күші жойылды - Қарағанды облысы бойынша Тексеру комиссиясының 2018 жылғы 12 наурыздағы № 01/01 қаулысымен</w:t>
      </w:r>
    </w:p>
    <w:p>
      <w:pPr>
        <w:spacing w:after="0"/>
        <w:ind w:left="0"/>
        <w:jc w:val="both"/>
      </w:pPr>
      <w:r>
        <w:rPr>
          <w:rFonts w:ascii="Times New Roman"/>
          <w:b w:val="false"/>
          <w:i w:val="false"/>
          <w:color w:val="ff0000"/>
          <w:sz w:val="28"/>
        </w:rPr>
        <w:t xml:space="preserve">
      Ескерту. Күші жойылды - Қарағанды облысы бойынша Тексеру комиссиясының 12.03.2018 № 01/01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2016 жылғы 29 желтоқсандағы № 110 </w:t>
      </w:r>
      <w:r>
        <w:rPr>
          <w:rFonts w:ascii="Times New Roman"/>
          <w:b w:val="false"/>
          <w:i w:val="false"/>
          <w:color w:val="000000"/>
          <w:sz w:val="28"/>
        </w:rPr>
        <w:t xml:space="preserve">бұйрығымен </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(Нормативтік құқықтық актілерді мемлекеттік тіркеу тізілімінде № 14637 тіркелген) сәйкес, Қарағанды облысы бойынша тексеру комиссиясы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1. Қоса беріліп отырған "Қарағанды облысы бойынша тексеру комиссиясы"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 </w:t>
      </w:r>
      <w:r>
        <w:rPr>
          <w:rFonts w:ascii="Times New Roman"/>
          <w:b w:val="false"/>
          <w:i w:val="false"/>
          <w:color w:val="000000"/>
          <w:sz w:val="28"/>
        </w:rPr>
        <w:t>бекітілсін.</w:t>
      </w:r>
    </w:p>
    <w:bookmarkEnd w:id="1"/>
    <w:bookmarkStart w:name="z5" w:id="2"/>
    <w:p>
      <w:pPr>
        <w:spacing w:after="0"/>
        <w:ind w:left="0"/>
        <w:jc w:val="both"/>
      </w:pPr>
      <w:r>
        <w:rPr>
          <w:rFonts w:ascii="Times New Roman"/>
          <w:b w:val="false"/>
          <w:i w:val="false"/>
          <w:color w:val="000000"/>
          <w:sz w:val="28"/>
        </w:rPr>
        <w:t xml:space="preserve">
      2. "Қарағанды облысы бойынша тексеру комиссиясы" мемлекеттік мекемесінің "Б" корпусы мемлекеттік әкімшілік қызметшілерінің қызметін бағалау әдістемесін бекіту туралы" Қарағанды облысы бойынша тексеру комиссиясының 2016 жылғы 7 қыркүйектегі № 13/01 </w:t>
      </w:r>
      <w:r>
        <w:rPr>
          <w:rFonts w:ascii="Times New Roman"/>
          <w:b w:val="false"/>
          <w:i w:val="false"/>
          <w:color w:val="000000"/>
          <w:sz w:val="28"/>
        </w:rPr>
        <w:t xml:space="preserve">қаулысының </w:t>
      </w:r>
      <w:r>
        <w:rPr>
          <w:rFonts w:ascii="Times New Roman"/>
          <w:b w:val="false"/>
          <w:i w:val="false"/>
          <w:color w:val="000000"/>
          <w:sz w:val="28"/>
        </w:rPr>
        <w:t>(нормативтік құқықтық актілердің мемлекеттік тіркеу тізілімінде № 3969 болып тіркелген, "Әділет" ақпараттық-құқықтық жүйесінде 2016 жылғы 3 қарашада, "Орталық Қазақстан" 2016 жылғы 25 қазанда № 174 (22 279) және "Индустриальная Караганда" 2016 жылғы 25 қазанда № 138 (22083) газеттерінде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"Қарағанды облысы бойынша тексеру комиссиясы" мемлекеттік мекемесінің құқықтық және әкімшілік жұмыс бөлімі осы қаулының аумақтық әділет органында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"Қарағанды облысы бойынша тексеру комиссиясы" мемлекеттік мекемесінің аппарат басшысына жүктелсін.</w:t>
      </w:r>
    </w:p>
    <w:bookmarkEnd w:id="4"/>
    <w:bookmarkStart w:name="z8"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 бойынша</w:t>
            </w:r>
            <w:r>
              <w:br/>
            </w:r>
            <w:r>
              <w:rPr>
                <w:rFonts w:ascii="Times New Roman"/>
                <w:b w:val="false"/>
                <w:i/>
                <w:color w:val="000000"/>
                <w:sz w:val="20"/>
              </w:rPr>
              <w:t xml:space="preserve">тексеру комиссиясының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Өтешов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тексеру комиссиясының</w:t>
            </w:r>
            <w:r>
              <w:br/>
            </w:r>
            <w:r>
              <w:rPr>
                <w:rFonts w:ascii="Times New Roman"/>
                <w:b w:val="false"/>
                <w:i w:val="false"/>
                <w:color w:val="000000"/>
                <w:sz w:val="20"/>
              </w:rPr>
              <w:t>2017 жылғы 02 наурыздағы</w:t>
            </w:r>
            <w:r>
              <w:br/>
            </w:r>
            <w:r>
              <w:rPr>
                <w:rFonts w:ascii="Times New Roman"/>
                <w:b w:val="false"/>
                <w:i w:val="false"/>
                <w:color w:val="000000"/>
                <w:sz w:val="20"/>
              </w:rPr>
              <w:t>№ 02/01 қаулысымен бекітілген</w:t>
            </w:r>
          </w:p>
        </w:tc>
      </w:tr>
    </w:tbl>
    <w:bookmarkStart w:name="z11" w:id="6"/>
    <w:p>
      <w:pPr>
        <w:spacing w:after="0"/>
        <w:ind w:left="0"/>
        <w:jc w:val="left"/>
      </w:pPr>
      <w:r>
        <w:rPr>
          <w:rFonts w:ascii="Times New Roman"/>
          <w:b/>
          <w:i w:val="false"/>
          <w:color w:val="000000"/>
        </w:rPr>
        <w:t xml:space="preserve">  "Қарағанды облысы бойынша тексеру комиссиясы" мемлекеттік мекемесінің "Б" корпусы мемлекеттік әкімшілік қызметшілерінің қызметін бағалаудың әдістемесі</w:t>
      </w:r>
    </w:p>
    <w:bookmarkEnd w:id="6"/>
    <w:bookmarkStart w:name="z12" w:id="7"/>
    <w:p>
      <w:pPr>
        <w:spacing w:after="0"/>
        <w:ind w:left="0"/>
        <w:jc w:val="left"/>
      </w:pPr>
      <w:r>
        <w:rPr>
          <w:rFonts w:ascii="Times New Roman"/>
          <w:b/>
          <w:i w:val="false"/>
          <w:color w:val="000000"/>
        </w:rPr>
        <w:t xml:space="preserve"> 1-тарау. Жалпы ережелер</w:t>
      </w:r>
    </w:p>
    <w:bookmarkEnd w:id="7"/>
    <w:bookmarkStart w:name="z13" w:id="8"/>
    <w:p>
      <w:pPr>
        <w:spacing w:after="0"/>
        <w:ind w:left="0"/>
        <w:jc w:val="both"/>
      </w:pPr>
      <w:r>
        <w:rPr>
          <w:rFonts w:ascii="Times New Roman"/>
          <w:b w:val="false"/>
          <w:i w:val="false"/>
          <w:color w:val="000000"/>
          <w:sz w:val="28"/>
        </w:rPr>
        <w:t>
      1. "Қарағанды облысы бойынша тексеру комиссиясы"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2016 жылғы 29 желтоқсандағы № 110 </w:t>
      </w:r>
      <w:r>
        <w:rPr>
          <w:rFonts w:ascii="Times New Roman"/>
          <w:b w:val="false"/>
          <w:i w:val="false"/>
          <w:color w:val="000000"/>
          <w:sz w:val="28"/>
        </w:rPr>
        <w:t xml:space="preserve">бұйрығымен </w:t>
      </w:r>
      <w:r>
        <w:rPr>
          <w:rFonts w:ascii="Times New Roman"/>
          <w:b w:val="false"/>
          <w:i w:val="false"/>
          <w:color w:val="000000"/>
          <w:sz w:val="28"/>
        </w:rPr>
        <w:t xml:space="preserve"> (Нормативтік құқықтық актілерді мемлекеттік тіркеу тізілімінде № 14637 тіркелген) бекітілген "Б" корпусы мемлекеттік әкімшілік қызметшілерінің қызметін бағалаудың үлгілік әдістемесіне сәйкес әзірленді және "Қарағанды облысы бойынша тексеру комиссиясы"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8"/>
    <w:bookmarkStart w:name="z14" w:id="9"/>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9"/>
    <w:bookmarkStart w:name="z15" w:id="10"/>
    <w:p>
      <w:pPr>
        <w:spacing w:after="0"/>
        <w:ind w:left="0"/>
        <w:jc w:val="both"/>
      </w:pPr>
      <w:r>
        <w:rPr>
          <w:rFonts w:ascii="Times New Roman"/>
          <w:b w:val="false"/>
          <w:i w:val="false"/>
          <w:color w:val="000000"/>
          <w:sz w:val="28"/>
        </w:rPr>
        <w:t>
       3. Бағалау "Қарағанды облысы бойынша тексеру комиссиясы" мемлекеттік мекемесінің (бұдан әрі – Тексеру комиссиясы) "Б" корпусы қызметшісінің атқаратын лауазымындағы қызметінің нәтижелері бойынша:</w:t>
      </w:r>
    </w:p>
    <w:bookmarkEnd w:id="10"/>
    <w:bookmarkStart w:name="z16" w:id="11"/>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1"/>
    <w:bookmarkStart w:name="z17" w:id="12"/>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2"/>
    <w:bookmarkStart w:name="z18" w:id="13"/>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3"/>
    <w:bookmarkStart w:name="z19" w:id="14"/>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4"/>
    <w:bookmarkStart w:name="z20" w:id="15"/>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5"/>
    <w:bookmarkStart w:name="z21" w:id="16"/>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End w:id="16"/>
    <w:bookmarkStart w:name="z22" w:id="17"/>
    <w:p>
      <w:pPr>
        <w:spacing w:after="0"/>
        <w:ind w:left="0"/>
        <w:jc w:val="both"/>
      </w:pPr>
      <w:r>
        <w:rPr>
          <w:rFonts w:ascii="Times New Roman"/>
          <w:b w:val="false"/>
          <w:i w:val="false"/>
          <w:color w:val="000000"/>
          <w:sz w:val="28"/>
        </w:rPr>
        <w:t>
      5. Жылдық бағалау:</w:t>
      </w:r>
    </w:p>
    <w:bookmarkEnd w:id="17"/>
    <w:bookmarkStart w:name="z23" w:id="18"/>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8"/>
    <w:bookmarkStart w:name="z24" w:id="19"/>
    <w:p>
      <w:pPr>
        <w:spacing w:after="0"/>
        <w:ind w:left="0"/>
        <w:jc w:val="both"/>
      </w:pPr>
      <w:r>
        <w:rPr>
          <w:rFonts w:ascii="Times New Roman"/>
          <w:b w:val="false"/>
          <w:i w:val="false"/>
          <w:color w:val="000000"/>
          <w:sz w:val="28"/>
        </w:rPr>
        <w:t>
       2) Осы Әдістеменің </w:t>
      </w:r>
      <w:r>
        <w:rPr>
          <w:rFonts w:ascii="Times New Roman"/>
          <w:b w:val="false"/>
          <w:i w:val="false"/>
          <w:color w:val="000000"/>
          <w:sz w:val="28"/>
        </w:rPr>
        <w:t>1-қосымшасына</w:t>
      </w:r>
      <w:r>
        <w:rPr>
          <w:rFonts w:ascii="Times New Roman"/>
          <w:b w:val="false"/>
          <w:i w:val="false"/>
          <w:color w:val="000000"/>
          <w:sz w:val="28"/>
        </w:rPr>
        <w:t> сәйкес "Б" корпусы қызметшісінің жеке жұмыс жоспарын орындау бағасынан құралады.</w:t>
      </w:r>
    </w:p>
    <w:bookmarkEnd w:id="19"/>
    <w:bookmarkStart w:name="z25" w:id="20"/>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20"/>
    <w:bookmarkStart w:name="z26" w:id="21"/>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1"/>
    <w:bookmarkStart w:name="z27" w:id="2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2"/>
    <w:bookmarkStart w:name="z28" w:id="2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3"/>
    <w:bookmarkStart w:name="z29" w:id="2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4"/>
    <w:bookmarkStart w:name="z30" w:id="25"/>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p>
    <w:bookmarkEnd w:id="25"/>
    <w:bookmarkStart w:name="z31" w:id="26"/>
    <w:p>
      <w:pPr>
        <w:spacing w:after="0"/>
        <w:ind w:left="0"/>
        <w:jc w:val="left"/>
      </w:pPr>
      <w:r>
        <w:rPr>
          <w:rFonts w:ascii="Times New Roman"/>
          <w:b/>
          <w:i w:val="false"/>
          <w:color w:val="000000"/>
        </w:rPr>
        <w:t xml:space="preserve"> 2-тарау. Жұмыстың жеке жоспарын құрастыру</w:t>
      </w:r>
    </w:p>
    <w:bookmarkEnd w:id="26"/>
    <w:bookmarkStart w:name="z32" w:id="27"/>
    <w:p>
      <w:pPr>
        <w:spacing w:after="0"/>
        <w:ind w:left="0"/>
        <w:jc w:val="both"/>
      </w:pPr>
      <w:r>
        <w:rPr>
          <w:rFonts w:ascii="Times New Roman"/>
          <w:b w:val="false"/>
          <w:i w:val="false"/>
          <w:color w:val="000000"/>
          <w:sz w:val="28"/>
        </w:rPr>
        <w:t>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сәйкес нысан бойынша құрастырылады.</w:t>
      </w:r>
    </w:p>
    <w:bookmarkEnd w:id="27"/>
    <w:bookmarkStart w:name="z33" w:id="28"/>
    <w:p>
      <w:pPr>
        <w:spacing w:after="0"/>
        <w:ind w:left="0"/>
        <w:jc w:val="both"/>
      </w:pPr>
      <w:r>
        <w:rPr>
          <w:rFonts w:ascii="Times New Roman"/>
          <w:b w:val="false"/>
          <w:i w:val="false"/>
          <w:color w:val="000000"/>
          <w:sz w:val="28"/>
        </w:rPr>
        <w:t>
       11. "Б" корпусының қызметшісін лауазымға осы Әдістеменің 11-тармағында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8"/>
    <w:bookmarkStart w:name="z34" w:id="2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9"/>
    <w:bookmarkStart w:name="z35" w:id="30"/>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30"/>
    <w:bookmarkStart w:name="z36" w:id="31"/>
    <w:p>
      <w:pPr>
        <w:spacing w:after="0"/>
        <w:ind w:left="0"/>
        <w:jc w:val="left"/>
      </w:pPr>
      <w:r>
        <w:rPr>
          <w:rFonts w:ascii="Times New Roman"/>
          <w:b/>
          <w:i w:val="false"/>
          <w:color w:val="000000"/>
        </w:rPr>
        <w:t xml:space="preserve"> 3-тарау. Бағалауды жүргізуге дайындық</w:t>
      </w:r>
    </w:p>
    <w:bookmarkEnd w:id="31"/>
    <w:bookmarkStart w:name="z37" w:id="32"/>
    <w:p>
      <w:pPr>
        <w:spacing w:after="0"/>
        <w:ind w:left="0"/>
        <w:jc w:val="both"/>
      </w:pPr>
      <w:r>
        <w:rPr>
          <w:rFonts w:ascii="Times New Roman"/>
          <w:b w:val="false"/>
          <w:i w:val="false"/>
          <w:color w:val="000000"/>
          <w:sz w:val="28"/>
        </w:rPr>
        <w:t>
      14. Персоналды басқару қызметі Бағалау жөніндегі комиссия төрағасының келісімімен бағалауды өткізу кестесін қалыптастырады.</w:t>
      </w:r>
    </w:p>
    <w:bookmarkEnd w:id="32"/>
    <w:bookmarkStart w:name="z38" w:id="33"/>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3"/>
    <w:bookmarkStart w:name="z39" w:id="34"/>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4"/>
    <w:bookmarkStart w:name="z40" w:id="35"/>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5"/>
    <w:bookmarkStart w:name="z41" w:id="36"/>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6"/>
    <w:bookmarkStart w:name="z42" w:id="37"/>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7"/>
    <w:bookmarkStart w:name="z43" w:id="38"/>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8"/>
    <w:bookmarkStart w:name="z44" w:id="39"/>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9"/>
    <w:bookmarkStart w:name="z45" w:id="40"/>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40"/>
    <w:bookmarkStart w:name="z46" w:id="41"/>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1"/>
    <w:bookmarkStart w:name="z47" w:id="42"/>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құжат айналымы қызметі және "Б" корпусы қызметшісінің тікелей басшысының құжатпен дәлелденген мәліметі саналады.</w:t>
      </w:r>
    </w:p>
    <w:bookmarkEnd w:id="42"/>
    <w:bookmarkStart w:name="z48" w:id="43"/>
    <w:p>
      <w:pPr>
        <w:spacing w:after="0"/>
        <w:ind w:left="0"/>
        <w:jc w:val="both"/>
      </w:pPr>
      <w:r>
        <w:rPr>
          <w:rFonts w:ascii="Times New Roman"/>
          <w:b w:val="false"/>
          <w:i w:val="false"/>
          <w:color w:val="000000"/>
          <w:sz w:val="28"/>
        </w:rPr>
        <w:t>
       21. Еңбек тәртібін бұзуға:</w:t>
      </w:r>
    </w:p>
    <w:bookmarkEnd w:id="43"/>
    <w:bookmarkStart w:name="z49" w:id="44"/>
    <w:p>
      <w:pPr>
        <w:spacing w:after="0"/>
        <w:ind w:left="0"/>
        <w:jc w:val="both"/>
      </w:pPr>
      <w:r>
        <w:rPr>
          <w:rFonts w:ascii="Times New Roman"/>
          <w:b w:val="false"/>
          <w:i w:val="false"/>
          <w:color w:val="000000"/>
          <w:sz w:val="28"/>
        </w:rPr>
        <w:t>
       1) дәлелді себепсіз жұмысқа кешігу;</w:t>
      </w:r>
    </w:p>
    <w:bookmarkEnd w:id="44"/>
    <w:bookmarkStart w:name="z50" w:id="45"/>
    <w:p>
      <w:pPr>
        <w:spacing w:after="0"/>
        <w:ind w:left="0"/>
        <w:jc w:val="both"/>
      </w:pPr>
      <w:r>
        <w:rPr>
          <w:rFonts w:ascii="Times New Roman"/>
          <w:b w:val="false"/>
          <w:i w:val="false"/>
          <w:color w:val="000000"/>
          <w:sz w:val="28"/>
        </w:rPr>
        <w:t>
       2) қызметшілердің қызметтік әдепті бұзуы жатады.</w:t>
      </w:r>
    </w:p>
    <w:bookmarkEnd w:id="45"/>
    <w:bookmarkStart w:name="z51" w:id="46"/>
    <w:p>
      <w:pPr>
        <w:spacing w:after="0"/>
        <w:ind w:left="0"/>
        <w:jc w:val="both"/>
      </w:pPr>
      <w:r>
        <w:rPr>
          <w:rFonts w:ascii="Times New Roman"/>
          <w:b w:val="false"/>
          <w:i w:val="false"/>
          <w:color w:val="000000"/>
          <w:sz w:val="28"/>
        </w:rPr>
        <w:t xml:space="preserve">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 </w:t>
      </w:r>
    </w:p>
    <w:bookmarkEnd w:id="46"/>
    <w:bookmarkStart w:name="z52" w:id="47"/>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балдары қойылады.</w:t>
      </w:r>
    </w:p>
    <w:bookmarkEnd w:id="47"/>
    <w:bookmarkStart w:name="z53" w:id="48"/>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сәйкес нысан бойынша толтырылған бағалау парағын келісу үшін ұсынады.</w:t>
      </w:r>
    </w:p>
    <w:bookmarkEnd w:id="48"/>
    <w:bookmarkStart w:name="z54" w:id="49"/>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9"/>
    <w:bookmarkStart w:name="z55" w:id="50"/>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50"/>
    <w:bookmarkStart w:name="z56" w:id="5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51"/>
    <w:bookmarkStart w:name="z57" w:id="52"/>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2"/>
    <w:bookmarkStart w:name="z58" w:id="53"/>
    <w:p>
      <w:pPr>
        <w:spacing w:after="0"/>
        <w:ind w:left="0"/>
        <w:jc w:val="both"/>
      </w:pPr>
      <w:r>
        <w:rPr>
          <w:rFonts w:ascii="Times New Roman"/>
          <w:b w:val="false"/>
          <w:i w:val="false"/>
          <w:color w:val="000000"/>
          <w:sz w:val="28"/>
        </w:rPr>
        <w:t>
      ∑ т. = 100 + а – в,</w:t>
      </w:r>
    </w:p>
    <w:bookmarkEnd w:id="53"/>
    <w:bookmarkStart w:name="z59" w:id="54"/>
    <w:p>
      <w:pPr>
        <w:spacing w:after="0"/>
        <w:ind w:left="0"/>
        <w:jc w:val="both"/>
      </w:pPr>
      <w:r>
        <w:rPr>
          <w:rFonts w:ascii="Times New Roman"/>
          <w:b w:val="false"/>
          <w:i w:val="false"/>
          <w:color w:val="000000"/>
          <w:sz w:val="28"/>
        </w:rPr>
        <w:t>
      мұнда ∑ т. – тоқсандық баға;</w:t>
      </w:r>
    </w:p>
    <w:bookmarkEnd w:id="54"/>
    <w:bookmarkStart w:name="z60" w:id="55"/>
    <w:p>
      <w:pPr>
        <w:spacing w:after="0"/>
        <w:ind w:left="0"/>
        <w:jc w:val="both"/>
      </w:pPr>
      <w:r>
        <w:rPr>
          <w:rFonts w:ascii="Times New Roman"/>
          <w:b w:val="false"/>
          <w:i w:val="false"/>
          <w:color w:val="000000"/>
          <w:sz w:val="28"/>
        </w:rPr>
        <w:t>
       a – көтермелеу балдары;</w:t>
      </w:r>
    </w:p>
    <w:bookmarkEnd w:id="55"/>
    <w:bookmarkStart w:name="z61" w:id="56"/>
    <w:p>
      <w:pPr>
        <w:spacing w:after="0"/>
        <w:ind w:left="0"/>
        <w:jc w:val="both"/>
      </w:pPr>
      <w:r>
        <w:rPr>
          <w:rFonts w:ascii="Times New Roman"/>
          <w:b w:val="false"/>
          <w:i w:val="false"/>
          <w:color w:val="000000"/>
          <w:sz w:val="28"/>
        </w:rPr>
        <w:t>
       в – айыппұл балдары.</w:t>
      </w:r>
    </w:p>
    <w:bookmarkEnd w:id="56"/>
    <w:bookmarkStart w:name="z62" w:id="57"/>
    <w:p>
      <w:pPr>
        <w:spacing w:after="0"/>
        <w:ind w:left="0"/>
        <w:jc w:val="both"/>
      </w:pPr>
      <w:r>
        <w:rPr>
          <w:rFonts w:ascii="Times New Roman"/>
          <w:b w:val="false"/>
          <w:i w:val="false"/>
          <w:color w:val="000000"/>
          <w:sz w:val="28"/>
        </w:rPr>
        <w:t>
       27. Тоқсандық қорытынды баға мынадай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w:t>
      </w:r>
    </w:p>
    <w:bookmarkEnd w:id="57"/>
    <w:bookmarkStart w:name="z63" w:id="58"/>
    <w:p>
      <w:pPr>
        <w:spacing w:after="0"/>
        <w:ind w:left="0"/>
        <w:jc w:val="left"/>
      </w:pPr>
      <w:r>
        <w:rPr>
          <w:rFonts w:ascii="Times New Roman"/>
          <w:b/>
          <w:i w:val="false"/>
          <w:color w:val="000000"/>
        </w:rPr>
        <w:t xml:space="preserve"> 5-тарау. Жылдық бағалау</w:t>
      </w:r>
    </w:p>
    <w:bookmarkEnd w:id="58"/>
    <w:bookmarkStart w:name="z64" w:id="59"/>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9"/>
    <w:bookmarkStart w:name="z65" w:id="60"/>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0"/>
    <w:bookmarkStart w:name="z66" w:id="61"/>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61"/>
    <w:bookmarkStart w:name="z67" w:id="62"/>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2"/>
    <w:bookmarkStart w:name="z68" w:id="63"/>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3"/>
    <w:bookmarkStart w:name="z69" w:id="64"/>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4"/>
    <w:bookmarkStart w:name="z70" w:id="65"/>
    <w:p>
      <w:pPr>
        <w:spacing w:after="0"/>
        <w:ind w:left="0"/>
        <w:jc w:val="both"/>
      </w:pPr>
      <w:r>
        <w:rPr>
          <w:rFonts w:ascii="Times New Roman"/>
          <w:b w:val="false"/>
          <w:i w:val="false"/>
          <w:color w:val="000000"/>
          <w:sz w:val="28"/>
        </w:rPr>
        <w:t xml:space="preserve">
      мақсаттық көрсеткіштің күтілетін нәтижесіне асыра қол жеткізгені үшін – 5 балл. </w:t>
      </w:r>
    </w:p>
    <w:bookmarkEnd w:id="65"/>
    <w:bookmarkStart w:name="z71" w:id="66"/>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6"/>
    <w:bookmarkStart w:name="z72" w:id="6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bookmarkEnd w:id="67"/>
    <w:bookmarkStart w:name="z73" w:id="68"/>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8"/>
    <w:bookmarkStart w:name="z74" w:id="69"/>
    <w:p>
      <w:pPr>
        <w:spacing w:after="0"/>
        <w:ind w:left="0"/>
        <w:jc w:val="both"/>
      </w:pPr>
      <w:r>
        <w:rPr>
          <w:rFonts w:ascii="Times New Roman"/>
          <w:b w:val="false"/>
          <w:i w:val="false"/>
          <w:color w:val="000000"/>
          <w:sz w:val="28"/>
        </w:rPr>
        <w:t>
      ∑ жыл. = 0,4 * ∑ т. + 0,6 * ∑ жж,</w:t>
      </w:r>
    </w:p>
    <w:bookmarkEnd w:id="69"/>
    <w:bookmarkStart w:name="z75" w:id="70"/>
    <w:p>
      <w:pPr>
        <w:spacing w:after="0"/>
        <w:ind w:left="0"/>
        <w:jc w:val="both"/>
      </w:pPr>
      <w:r>
        <w:rPr>
          <w:rFonts w:ascii="Times New Roman"/>
          <w:b w:val="false"/>
          <w:i w:val="false"/>
          <w:color w:val="000000"/>
          <w:sz w:val="28"/>
        </w:rPr>
        <w:t>
      мұнда ∑ жыл. – жылдық баға;</w:t>
      </w:r>
    </w:p>
    <w:bookmarkEnd w:id="70"/>
    <w:bookmarkStart w:name="z76" w:id="71"/>
    <w:p>
      <w:pPr>
        <w:spacing w:after="0"/>
        <w:ind w:left="0"/>
        <w:jc w:val="both"/>
      </w:pPr>
      <w:r>
        <w:rPr>
          <w:rFonts w:ascii="Times New Roman"/>
          <w:b w:val="false"/>
          <w:i w:val="false"/>
          <w:color w:val="000000"/>
          <w:sz w:val="28"/>
        </w:rPr>
        <w:t>
      ∑ т. – есептік тоқсандардың орта бағасы (орта арифметикалық мән). Бұл ретте тоқсандық бағалардың алынған орта арифметикалық мәні осы Әдістеменің 27-тармағында көрсетілген шәкілді есепке ала отырып, бес баллдық бағалар жүйесіне келтіріледі, атап айтқанда:</w:t>
      </w:r>
    </w:p>
    <w:bookmarkEnd w:id="71"/>
    <w:bookmarkStart w:name="z77" w:id="72"/>
    <w:p>
      <w:pPr>
        <w:spacing w:after="0"/>
        <w:ind w:left="0"/>
        <w:jc w:val="both"/>
      </w:pPr>
      <w:r>
        <w:rPr>
          <w:rFonts w:ascii="Times New Roman"/>
          <w:b w:val="false"/>
          <w:i w:val="false"/>
          <w:color w:val="000000"/>
          <w:sz w:val="28"/>
        </w:rPr>
        <w:t>
       "қанағаттанарлықсыз" мәнге (80 балдан төмен) – 2 балл;</w:t>
      </w:r>
    </w:p>
    <w:bookmarkEnd w:id="72"/>
    <w:bookmarkStart w:name="z78" w:id="73"/>
    <w:p>
      <w:pPr>
        <w:spacing w:after="0"/>
        <w:ind w:left="0"/>
        <w:jc w:val="both"/>
      </w:pPr>
      <w:r>
        <w:rPr>
          <w:rFonts w:ascii="Times New Roman"/>
          <w:b w:val="false"/>
          <w:i w:val="false"/>
          <w:color w:val="000000"/>
          <w:sz w:val="28"/>
        </w:rPr>
        <w:t>
       "қанағаттанарлық" мәнге (80-нен 105 балға дейін) – 3 балл;</w:t>
      </w:r>
    </w:p>
    <w:bookmarkEnd w:id="73"/>
    <w:bookmarkStart w:name="z79" w:id="74"/>
    <w:p>
      <w:pPr>
        <w:spacing w:after="0"/>
        <w:ind w:left="0"/>
        <w:jc w:val="both"/>
      </w:pPr>
      <w:r>
        <w:rPr>
          <w:rFonts w:ascii="Times New Roman"/>
          <w:b w:val="false"/>
          <w:i w:val="false"/>
          <w:color w:val="000000"/>
          <w:sz w:val="28"/>
        </w:rPr>
        <w:t>
       "тиімді" мәнге (106-дан 130 балға (қоса алғанда) дейін) – 4 балл;</w:t>
      </w:r>
    </w:p>
    <w:bookmarkEnd w:id="74"/>
    <w:bookmarkStart w:name="z80" w:id="75"/>
    <w:p>
      <w:pPr>
        <w:spacing w:after="0"/>
        <w:ind w:left="0"/>
        <w:jc w:val="both"/>
      </w:pPr>
      <w:r>
        <w:rPr>
          <w:rFonts w:ascii="Times New Roman"/>
          <w:b w:val="false"/>
          <w:i w:val="false"/>
          <w:color w:val="000000"/>
          <w:sz w:val="28"/>
        </w:rPr>
        <w:t>
       "өте жақсы" мәнге (130 балдан астам) – 5 балл;</w:t>
      </w:r>
    </w:p>
    <w:bookmarkEnd w:id="75"/>
    <w:bookmarkStart w:name="z81" w:id="76"/>
    <w:p>
      <w:pPr>
        <w:spacing w:after="0"/>
        <w:ind w:left="0"/>
        <w:jc w:val="both"/>
      </w:pPr>
      <w:r>
        <w:rPr>
          <w:rFonts w:ascii="Times New Roman"/>
          <w:b w:val="false"/>
          <w:i w:val="false"/>
          <w:color w:val="000000"/>
          <w:sz w:val="28"/>
        </w:rPr>
        <w:t>
      ∑ жж – жеке жұмыс жоспарын орындау бағасы (орта арифметикалық мән).</w:t>
      </w:r>
    </w:p>
    <w:bookmarkEnd w:id="76"/>
    <w:bookmarkStart w:name="z82" w:id="77"/>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77"/>
    <w:bookmarkStart w:name="z83" w:id="78"/>
    <w:p>
      <w:pPr>
        <w:spacing w:after="0"/>
        <w:ind w:left="0"/>
        <w:jc w:val="left"/>
      </w:pPr>
      <w:r>
        <w:rPr>
          <w:rFonts w:ascii="Times New Roman"/>
          <w:b/>
          <w:i w:val="false"/>
          <w:color w:val="000000"/>
        </w:rPr>
        <w:t xml:space="preserve"> 6-тарау. Комиссияның бағалау нәтижелерін қарауы</w:t>
      </w:r>
    </w:p>
    <w:bookmarkEnd w:id="78"/>
    <w:bookmarkStart w:name="z84" w:id="79"/>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79"/>
    <w:bookmarkStart w:name="z85" w:id="80"/>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80"/>
    <w:bookmarkStart w:name="z86" w:id="81"/>
    <w:p>
      <w:pPr>
        <w:spacing w:after="0"/>
        <w:ind w:left="0"/>
        <w:jc w:val="both"/>
      </w:pPr>
      <w:r>
        <w:rPr>
          <w:rFonts w:ascii="Times New Roman"/>
          <w:b w:val="false"/>
          <w:i w:val="false"/>
          <w:color w:val="000000"/>
          <w:sz w:val="28"/>
        </w:rPr>
        <w:t>
      1) толтырылған бағалау парақтарын;</w:t>
      </w:r>
    </w:p>
    <w:bookmarkEnd w:id="81"/>
    <w:bookmarkStart w:name="z87" w:id="82"/>
    <w:p>
      <w:pPr>
        <w:spacing w:after="0"/>
        <w:ind w:left="0"/>
        <w:jc w:val="both"/>
      </w:pPr>
      <w:r>
        <w:rPr>
          <w:rFonts w:ascii="Times New Roman"/>
          <w:b w:val="false"/>
          <w:i w:val="false"/>
          <w:color w:val="000000"/>
          <w:sz w:val="28"/>
        </w:rPr>
        <w:t>
      2) "Б" корпусы қызметшісінің лауазымдық нұсқаулығын;</w:t>
      </w:r>
    </w:p>
    <w:bookmarkEnd w:id="82"/>
    <w:bookmarkStart w:name="z88" w:id="83"/>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 </w:t>
      </w:r>
    </w:p>
    <w:bookmarkEnd w:id="83"/>
    <w:bookmarkStart w:name="z89" w:id="84"/>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мына шешімдердің бірін қабылдайды:</w:t>
      </w:r>
    </w:p>
    <w:bookmarkEnd w:id="84"/>
    <w:bookmarkStart w:name="z90" w:id="85"/>
    <w:p>
      <w:pPr>
        <w:spacing w:after="0"/>
        <w:ind w:left="0"/>
        <w:jc w:val="both"/>
      </w:pPr>
      <w:r>
        <w:rPr>
          <w:rFonts w:ascii="Times New Roman"/>
          <w:b w:val="false"/>
          <w:i w:val="false"/>
          <w:color w:val="000000"/>
          <w:sz w:val="28"/>
        </w:rPr>
        <w:t>
      бағалау нәтижелерін бекіту;</w:t>
      </w:r>
    </w:p>
    <w:bookmarkEnd w:id="85"/>
    <w:bookmarkStart w:name="z91" w:id="86"/>
    <w:p>
      <w:pPr>
        <w:spacing w:after="0"/>
        <w:ind w:left="0"/>
        <w:jc w:val="both"/>
      </w:pPr>
      <w:r>
        <w:rPr>
          <w:rFonts w:ascii="Times New Roman"/>
          <w:b w:val="false"/>
          <w:i w:val="false"/>
          <w:color w:val="000000"/>
          <w:sz w:val="28"/>
        </w:rPr>
        <w:t>
      бағалау нәтижелерін қайта қарау.</w:t>
      </w:r>
    </w:p>
    <w:bookmarkEnd w:id="86"/>
    <w:bookmarkStart w:name="z92" w:id="87"/>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7"/>
    <w:bookmarkStart w:name="z93" w:id="88"/>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88"/>
    <w:bookmarkStart w:name="z94" w:id="89"/>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9"/>
    <w:bookmarkStart w:name="z95" w:id="90"/>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жасайды.</w:t>
      </w:r>
    </w:p>
    <w:bookmarkEnd w:id="90"/>
    <w:bookmarkStart w:name="z96" w:id="91"/>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91"/>
    <w:bookmarkStart w:name="z97" w:id="92"/>
    <w:p>
      <w:pPr>
        <w:spacing w:after="0"/>
        <w:ind w:left="0"/>
        <w:jc w:val="left"/>
      </w:pPr>
      <w:r>
        <w:rPr>
          <w:rFonts w:ascii="Times New Roman"/>
          <w:b/>
          <w:i w:val="false"/>
          <w:color w:val="000000"/>
        </w:rPr>
        <w:t xml:space="preserve"> 7-тарау. Бағалау нәтижелеріне шағымдану</w:t>
      </w:r>
    </w:p>
    <w:bookmarkEnd w:id="92"/>
    <w:bookmarkStart w:name="z98" w:id="93"/>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3"/>
    <w:bookmarkStart w:name="z99" w:id="94"/>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4"/>
    <w:bookmarkStart w:name="z100" w:id="95"/>
    <w:p>
      <w:pPr>
        <w:spacing w:after="0"/>
        <w:ind w:left="0"/>
        <w:jc w:val="both"/>
      </w:pPr>
      <w:r>
        <w:rPr>
          <w:rFonts w:ascii="Times New Roman"/>
          <w:b w:val="false"/>
          <w:i w:val="false"/>
          <w:color w:val="000000"/>
          <w:sz w:val="28"/>
        </w:rPr>
        <w:t>
       40. Қабылданған шешім туралы ақпарат мемлекеттік органмен екі апта ішінде мемлекеттік қызмет істері жөніндегі уәкілетті органға немесе оның аумақтық департаментіне жолданады.</w:t>
      </w:r>
    </w:p>
    <w:bookmarkEnd w:id="95"/>
    <w:bookmarkStart w:name="z101" w:id="96"/>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6"/>
    <w:bookmarkStart w:name="z102" w:id="97"/>
    <w:p>
      <w:pPr>
        <w:spacing w:after="0"/>
        <w:ind w:left="0"/>
        <w:jc w:val="left"/>
      </w:pPr>
      <w:r>
        <w:rPr>
          <w:rFonts w:ascii="Times New Roman"/>
          <w:b/>
          <w:i w:val="false"/>
          <w:color w:val="000000"/>
        </w:rPr>
        <w:t xml:space="preserve"> 8-тарау. Бағалау нәтижелері бойынша шешім қабылдау</w:t>
      </w:r>
    </w:p>
    <w:bookmarkEnd w:id="97"/>
    <w:bookmarkStart w:name="z103" w:id="98"/>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8"/>
    <w:bookmarkStart w:name="z104" w:id="99"/>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9"/>
    <w:bookmarkStart w:name="z105" w:id="100"/>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0"/>
    <w:bookmarkStart w:name="z106" w:id="101"/>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1"/>
    <w:bookmarkStart w:name="z107" w:id="102"/>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2"/>
    <w:bookmarkStart w:name="z108" w:id="103"/>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3"/>
    <w:bookmarkStart w:name="z109" w:id="104"/>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"Қарағанды облысы бойынша тексеру комиссиясы" мемлекеттік мекемесінің "Б" корпусы мемлекеттік әкімшілік қызметшілерінің қызметін бағалаудың әдістемесіне</w:t>
            </w:r>
            <w:r>
              <w:br/>
            </w:r>
            <w:r>
              <w:rPr>
                <w:rFonts w:ascii="Times New Roman"/>
                <w:b w:val="false"/>
                <w:i w:val="false"/>
                <w:color w:val="000000"/>
                <w:sz w:val="20"/>
              </w:rPr>
              <w:t>1-қосымша</w:t>
            </w:r>
          </w:p>
        </w:tc>
      </w:tr>
    </w:tbl>
    <w:bookmarkStart w:name="z111" w:id="105"/>
    <w:p>
      <w:pPr>
        <w:spacing w:after="0"/>
        <w:ind w:left="0"/>
        <w:jc w:val="both"/>
      </w:pPr>
      <w:r>
        <w:rPr>
          <w:rFonts w:ascii="Times New Roman"/>
          <w:b w:val="false"/>
          <w:i w:val="false"/>
          <w:color w:val="000000"/>
          <w:sz w:val="28"/>
        </w:rPr>
        <w:t>
      Нысан</w:t>
      </w:r>
    </w:p>
    <w:bookmarkEnd w:id="105"/>
    <w:bookmarkStart w:name="z112" w:id="106"/>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6"/>
    <w:bookmarkStart w:name="z113" w:id="107"/>
    <w:p>
      <w:pPr>
        <w:spacing w:after="0"/>
        <w:ind w:left="0"/>
        <w:jc w:val="both"/>
      </w:pPr>
      <w:r>
        <w:rPr>
          <w:rFonts w:ascii="Times New Roman"/>
          <w:b w:val="false"/>
          <w:i w:val="false"/>
          <w:color w:val="000000"/>
          <w:sz w:val="28"/>
        </w:rPr>
        <w:t>
      __________________________________жыл</w:t>
      </w:r>
      <w:r>
        <w:br/>
      </w:r>
      <w:r>
        <w:rPr>
          <w:rFonts w:ascii="Times New Roman"/>
          <w:b w:val="false"/>
          <w:i w:val="false"/>
          <w:color w:val="000000"/>
          <w:sz w:val="28"/>
        </w:rPr>
        <w:t xml:space="preserve"> (жеке жоспар құрастырылатын кезең)</w:t>
      </w:r>
    </w:p>
    <w:bookmarkEnd w:id="107"/>
    <w:bookmarkStart w:name="z114" w:id="108"/>
    <w:p>
      <w:pPr>
        <w:spacing w:after="0"/>
        <w:ind w:left="0"/>
        <w:jc w:val="both"/>
      </w:pPr>
      <w:r>
        <w:rPr>
          <w:rFonts w:ascii="Times New Roman"/>
          <w:b w:val="false"/>
          <w:i w:val="false"/>
          <w:color w:val="000000"/>
          <w:sz w:val="28"/>
        </w:rPr>
        <w:t>
       Қызметшінің тегі, аты, әкесінің аты (болған жағдайда)________________</w:t>
      </w:r>
    </w:p>
    <w:bookmarkEnd w:id="108"/>
    <w:bookmarkStart w:name="z115" w:id="109"/>
    <w:p>
      <w:pPr>
        <w:spacing w:after="0"/>
        <w:ind w:left="0"/>
        <w:jc w:val="both"/>
      </w:pPr>
      <w:r>
        <w:rPr>
          <w:rFonts w:ascii="Times New Roman"/>
          <w:b w:val="false"/>
          <w:i w:val="false"/>
          <w:color w:val="000000"/>
          <w:sz w:val="28"/>
        </w:rPr>
        <w:t>
       Қызметшінің лауазымы: _________________________________________</w:t>
      </w:r>
    </w:p>
    <w:bookmarkEnd w:id="109"/>
    <w:bookmarkStart w:name="z116" w:id="110"/>
    <w:p>
      <w:pPr>
        <w:spacing w:after="0"/>
        <w:ind w:left="0"/>
        <w:jc w:val="both"/>
      </w:pPr>
      <w:r>
        <w:rPr>
          <w:rFonts w:ascii="Times New Roman"/>
          <w:b w:val="false"/>
          <w:i w:val="false"/>
          <w:color w:val="000000"/>
          <w:sz w:val="28"/>
        </w:rPr>
        <w:t>
       Қызметшінің құрылымдық бөлімшесінің атауы:______________________</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1"/>
          <w:p>
            <w:pPr>
              <w:spacing w:after="20"/>
              <w:ind w:left="20"/>
              <w:jc w:val="both"/>
            </w:pPr>
            <w:r>
              <w:rPr>
                <w:rFonts w:ascii="Times New Roman"/>
                <w:b w:val="false"/>
                <w:i w:val="false"/>
                <w:color w:val="000000"/>
                <w:sz w:val="20"/>
              </w:rPr>
              <w:t>
№ р/с</w:t>
            </w:r>
          </w:p>
          <w:bookmarkEnd w:id="111"/>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2"/>
          <w:p>
            <w:pPr>
              <w:spacing w:after="20"/>
              <w:ind w:left="20"/>
              <w:jc w:val="both"/>
            </w:pPr>
            <w:r>
              <w:rPr>
                <w:rFonts w:ascii="Times New Roman"/>
                <w:b w:val="false"/>
                <w:i w:val="false"/>
                <w:color w:val="000000"/>
                <w:sz w:val="20"/>
              </w:rPr>
              <w:t>
1.</w:t>
            </w:r>
            <w:r>
              <w:br/>
            </w:r>
          </w:p>
          <w:bookmarkEnd w:id="112"/>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3"/>
          <w:p>
            <w:pPr>
              <w:spacing w:after="20"/>
              <w:ind w:left="20"/>
              <w:jc w:val="both"/>
            </w:pPr>
            <w:r>
              <w:rPr>
                <w:rFonts w:ascii="Times New Roman"/>
                <w:b w:val="false"/>
                <w:i w:val="false"/>
                <w:color w:val="000000"/>
                <w:sz w:val="20"/>
              </w:rPr>
              <w:t>
2.</w:t>
            </w:r>
            <w:r>
              <w:br/>
            </w:r>
          </w:p>
          <w:bookmarkEnd w:id="113"/>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4"/>
          <w:p>
            <w:pPr>
              <w:spacing w:after="20"/>
              <w:ind w:left="20"/>
              <w:jc w:val="both"/>
            </w:pPr>
            <w:r>
              <w:rPr>
                <w:rFonts w:ascii="Times New Roman"/>
                <w:b w:val="false"/>
                <w:i w:val="false"/>
                <w:color w:val="000000"/>
                <w:sz w:val="20"/>
              </w:rPr>
              <w:t>
3.</w:t>
            </w:r>
            <w:r>
              <w:br/>
            </w:r>
          </w:p>
          <w:bookmarkEnd w:id="114"/>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5"/>
          <w:p>
            <w:pPr>
              <w:spacing w:after="20"/>
              <w:ind w:left="20"/>
              <w:jc w:val="both"/>
            </w:pPr>
            <w:r>
              <w:rPr>
                <w:rFonts w:ascii="Times New Roman"/>
                <w:b w:val="false"/>
                <w:i w:val="false"/>
                <w:color w:val="000000"/>
                <w:sz w:val="20"/>
              </w:rPr>
              <w:t>
4.</w:t>
            </w:r>
            <w:r>
              <w:br/>
            </w:r>
          </w:p>
          <w:bookmarkEnd w:id="115"/>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116"/>
    <w:p>
      <w:pPr>
        <w:spacing w:after="0"/>
        <w:ind w:left="0"/>
        <w:jc w:val="both"/>
      </w:pPr>
      <w:r>
        <w:rPr>
          <w:rFonts w:ascii="Times New Roman"/>
          <w:b w:val="false"/>
          <w:i w:val="false"/>
          <w:color w:val="000000"/>
          <w:sz w:val="28"/>
        </w:rPr>
        <w:t>
      Ескертпе:</w:t>
      </w:r>
    </w:p>
    <w:bookmarkEnd w:id="116"/>
    <w:bookmarkStart w:name="z123" w:id="117"/>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7"/>
    <w:bookmarkStart w:name="z124" w:id="118"/>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9"/>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bookmarkEnd w:id="1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"Қарағанды облысы бойынша тексеру комиссиясы" мемлекеттік мекемесінің "Б" корпусы мемлекеттік әкімшілік қызметшілерінің қызметін бағалаудың әдістемесіне</w:t>
            </w:r>
            <w:r>
              <w:br/>
            </w:r>
            <w:r>
              <w:rPr>
                <w:rFonts w:ascii="Times New Roman"/>
                <w:b w:val="false"/>
                <w:i w:val="false"/>
                <w:color w:val="000000"/>
                <w:sz w:val="20"/>
              </w:rPr>
              <w:t>2-қосымша</w:t>
            </w:r>
          </w:p>
        </w:tc>
      </w:tr>
    </w:tbl>
    <w:bookmarkStart w:name="z127" w:id="120"/>
    <w:p>
      <w:pPr>
        <w:spacing w:after="0"/>
        <w:ind w:left="0"/>
        <w:jc w:val="both"/>
      </w:pPr>
      <w:r>
        <w:rPr>
          <w:rFonts w:ascii="Times New Roman"/>
          <w:b w:val="false"/>
          <w:i w:val="false"/>
          <w:color w:val="000000"/>
          <w:sz w:val="28"/>
        </w:rPr>
        <w:t>
      Нысан</w:t>
      </w:r>
    </w:p>
    <w:bookmarkEnd w:id="120"/>
    <w:bookmarkStart w:name="z128" w:id="121"/>
    <w:p>
      <w:pPr>
        <w:spacing w:after="0"/>
        <w:ind w:left="0"/>
        <w:jc w:val="left"/>
      </w:pPr>
      <w:r>
        <w:rPr>
          <w:rFonts w:ascii="Times New Roman"/>
          <w:b/>
          <w:i w:val="false"/>
          <w:color w:val="000000"/>
        </w:rPr>
        <w:t xml:space="preserve"> Бағалау парағы</w:t>
      </w:r>
    </w:p>
    <w:bookmarkEnd w:id="121"/>
    <w:bookmarkStart w:name="z129" w:id="122"/>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 xml:space="preserve"> (бағаланатын кезең)</w:t>
      </w:r>
    </w:p>
    <w:bookmarkEnd w:id="122"/>
    <w:bookmarkStart w:name="z130" w:id="123"/>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w:t>
      </w:r>
      <w:r>
        <w:br/>
      </w:r>
      <w:r>
        <w:rPr>
          <w:rFonts w:ascii="Times New Roman"/>
          <w:b w:val="false"/>
          <w:i w:val="false"/>
          <w:color w:val="000000"/>
          <w:sz w:val="28"/>
        </w:rPr>
        <w:t xml:space="preserve"> Бағаланатын қызметшінің лауазымы: __________________________________</w:t>
      </w:r>
      <w:r>
        <w:br/>
      </w:r>
      <w:r>
        <w:rPr>
          <w:rFonts w:ascii="Times New Roman"/>
          <w:b w:val="false"/>
          <w:i w:val="false"/>
          <w:color w:val="000000"/>
          <w:sz w:val="28"/>
        </w:rPr>
        <w:t xml:space="preserve"> 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Лауазымдық міндеттерді орындау бағасы: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651"/>
        <w:gridCol w:w="2744"/>
        <w:gridCol w:w="2022"/>
        <w:gridCol w:w="692"/>
        <w:gridCol w:w="697"/>
        <w:gridCol w:w="1888"/>
        <w:gridCol w:w="1392"/>
        <w:gridCol w:w="1394"/>
        <w:gridCol w:w="17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4"/>
          <w:p>
            <w:pPr>
              <w:spacing w:after="20"/>
              <w:ind w:left="20"/>
              <w:jc w:val="both"/>
            </w:pPr>
            <w:r>
              <w:rPr>
                <w:rFonts w:ascii="Times New Roman"/>
                <w:b w:val="false"/>
                <w:i w:val="false"/>
                <w:color w:val="000000"/>
                <w:sz w:val="20"/>
              </w:rPr>
              <w:t>
№р/с</w:t>
            </w:r>
          </w:p>
          <w:bookmarkEnd w:id="12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5"/>
          <w:p>
            <w:pPr>
              <w:spacing w:after="20"/>
              <w:ind w:left="20"/>
              <w:jc w:val="both"/>
            </w:pPr>
            <w:r>
              <w:rPr>
                <w:rFonts w:ascii="Times New Roman"/>
                <w:b w:val="false"/>
                <w:i w:val="false"/>
                <w:color w:val="000000"/>
                <w:sz w:val="20"/>
              </w:rPr>
              <w:t>
1</w:t>
            </w:r>
          </w:p>
          <w:bookmarkEnd w:id="125"/>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6"/>
          <w:p>
            <w:pPr>
              <w:spacing w:after="20"/>
              <w:ind w:left="20"/>
              <w:jc w:val="both"/>
            </w:pPr>
            <w:r>
              <w:rPr>
                <w:rFonts w:ascii="Times New Roman"/>
                <w:b w:val="false"/>
                <w:i w:val="false"/>
                <w:color w:val="000000"/>
                <w:sz w:val="20"/>
              </w:rPr>
              <w:t>
2</w:t>
            </w:r>
          </w:p>
          <w:bookmarkEnd w:id="126"/>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7"/>
          <w:p>
            <w:pPr>
              <w:spacing w:after="20"/>
              <w:ind w:left="20"/>
              <w:jc w:val="both"/>
            </w:pPr>
            <w:r>
              <w:rPr>
                <w:rFonts w:ascii="Times New Roman"/>
                <w:b w:val="false"/>
                <w:i w:val="false"/>
                <w:color w:val="000000"/>
                <w:sz w:val="20"/>
              </w:rPr>
              <w:t>
3</w:t>
            </w:r>
          </w:p>
          <w:bookmarkEnd w:id="127"/>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8"/>
          <w:p>
            <w:pPr>
              <w:spacing w:after="20"/>
              <w:ind w:left="20"/>
              <w:jc w:val="both"/>
            </w:pPr>
            <w:r>
              <w:rPr>
                <w:rFonts w:ascii="Times New Roman"/>
                <w:b w:val="false"/>
                <w:i w:val="false"/>
                <w:color w:val="000000"/>
                <w:sz w:val="20"/>
              </w:rPr>
              <w:t>
</w:t>
            </w:r>
            <w:r>
              <w:br/>
            </w:r>
            <w:r>
              <w:rPr>
                <w:rFonts w:ascii="Times New Roman"/>
                <w:b w:val="false"/>
                <w:i w:val="false"/>
                <w:color w:val="000000"/>
                <w:sz w:val="20"/>
              </w:rPr>
              <w:t>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bookmarkEnd w:id="12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"Қарағанды облысы бойынша тексеру комиссиясы" мемлекеттік мекемесінің "Б" корпусы мемлекеттік әкімшілік қызметшілерінің қызметін бағалаудың әдістемесіне</w:t>
            </w:r>
            <w:r>
              <w:br/>
            </w:r>
            <w:r>
              <w:rPr>
                <w:rFonts w:ascii="Times New Roman"/>
                <w:b w:val="false"/>
                <w:i w:val="false"/>
                <w:color w:val="000000"/>
                <w:sz w:val="20"/>
              </w:rPr>
              <w:t>3-қосымша</w:t>
            </w:r>
          </w:p>
        </w:tc>
      </w:tr>
    </w:tbl>
    <w:bookmarkStart w:name="z139" w:id="129"/>
    <w:p>
      <w:pPr>
        <w:spacing w:after="0"/>
        <w:ind w:left="0"/>
        <w:jc w:val="both"/>
      </w:pPr>
      <w:r>
        <w:rPr>
          <w:rFonts w:ascii="Times New Roman"/>
          <w:b w:val="false"/>
          <w:i w:val="false"/>
          <w:color w:val="000000"/>
          <w:sz w:val="28"/>
        </w:rPr>
        <w:t>
      Нысан</w:t>
      </w:r>
    </w:p>
    <w:bookmarkEnd w:id="129"/>
    <w:bookmarkStart w:name="z140" w:id="130"/>
    <w:p>
      <w:pPr>
        <w:spacing w:after="0"/>
        <w:ind w:left="0"/>
        <w:jc w:val="left"/>
      </w:pPr>
      <w:r>
        <w:rPr>
          <w:rFonts w:ascii="Times New Roman"/>
          <w:b/>
          <w:i w:val="false"/>
          <w:color w:val="000000"/>
        </w:rPr>
        <w:t xml:space="preserve"> Бағалау парағы</w:t>
      </w:r>
    </w:p>
    <w:bookmarkEnd w:id="130"/>
    <w:bookmarkStart w:name="z141" w:id="131"/>
    <w:p>
      <w:pPr>
        <w:spacing w:after="0"/>
        <w:ind w:left="0"/>
        <w:jc w:val="both"/>
      </w:pPr>
      <w:r>
        <w:rPr>
          <w:rFonts w:ascii="Times New Roman"/>
          <w:b w:val="false"/>
          <w:i w:val="false"/>
          <w:color w:val="000000"/>
          <w:sz w:val="28"/>
        </w:rPr>
        <w:t>
      _________________ жыл</w:t>
      </w:r>
      <w:r>
        <w:br/>
      </w:r>
      <w:r>
        <w:rPr>
          <w:rFonts w:ascii="Times New Roman"/>
          <w:b w:val="false"/>
          <w:i w:val="false"/>
          <w:color w:val="000000"/>
          <w:sz w:val="28"/>
        </w:rPr>
        <w:t>(бағаланатын жыл)</w:t>
      </w:r>
    </w:p>
    <w:bookmarkEnd w:id="131"/>
    <w:bookmarkStart w:name="z142" w:id="132"/>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__________________________________________________________</w:t>
      </w:r>
    </w:p>
    <w:bookmarkEnd w:id="132"/>
    <w:bookmarkStart w:name="z143" w:id="133"/>
    <w:p>
      <w:pPr>
        <w:spacing w:after="0"/>
        <w:ind w:left="0"/>
        <w:jc w:val="both"/>
      </w:pPr>
      <w:r>
        <w:rPr>
          <w:rFonts w:ascii="Times New Roman"/>
          <w:b w:val="false"/>
          <w:i w:val="false"/>
          <w:color w:val="000000"/>
          <w:sz w:val="28"/>
        </w:rPr>
        <w:t>
       Бағаланатын қызметшінің лауазымы: _______________________________</w:t>
      </w:r>
    </w:p>
    <w:bookmarkEnd w:id="133"/>
    <w:bookmarkStart w:name="z144" w:id="134"/>
    <w:p>
      <w:pPr>
        <w:spacing w:after="0"/>
        <w:ind w:left="0"/>
        <w:jc w:val="both"/>
      </w:pP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xml:space="preserve"> _______________________________________________________________</w:t>
      </w:r>
    </w:p>
    <w:bookmarkEnd w:id="134"/>
    <w:bookmarkStart w:name="z145" w:id="135"/>
    <w:p>
      <w:pPr>
        <w:spacing w:after="0"/>
        <w:ind w:left="0"/>
        <w:jc w:val="both"/>
      </w:pPr>
      <w:r>
        <w:rPr>
          <w:rFonts w:ascii="Times New Roman"/>
          <w:b w:val="false"/>
          <w:i w:val="false"/>
          <w:color w:val="000000"/>
          <w:sz w:val="28"/>
        </w:rPr>
        <w:t>
       Жеке жоспарды орындау бағасы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2370"/>
        <w:gridCol w:w="3925"/>
        <w:gridCol w:w="2128"/>
        <w:gridCol w:w="1292"/>
        <w:gridCol w:w="934"/>
      </w:tblGrid>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6"/>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136"/>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7"/>
          <w:p>
            <w:pPr>
              <w:spacing w:after="20"/>
              <w:ind w:left="20"/>
              <w:jc w:val="both"/>
            </w:pPr>
            <w:r>
              <w:rPr>
                <w:rFonts w:ascii="Times New Roman"/>
                <w:b w:val="false"/>
                <w:i w:val="false"/>
                <w:color w:val="000000"/>
                <w:sz w:val="20"/>
              </w:rPr>
              <w:t>
1.</w:t>
            </w:r>
            <w:r>
              <w:br/>
            </w:r>
          </w:p>
          <w:bookmarkEnd w:id="137"/>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r>
              <w:br/>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8"/>
          <w:p>
            <w:pPr>
              <w:spacing w:after="20"/>
              <w:ind w:left="20"/>
              <w:jc w:val="both"/>
            </w:pPr>
            <w:r>
              <w:rPr>
                <w:rFonts w:ascii="Times New Roman"/>
                <w:b w:val="false"/>
                <w:i w:val="false"/>
                <w:color w:val="000000"/>
                <w:sz w:val="20"/>
              </w:rPr>
              <w:t>
2.</w:t>
            </w:r>
            <w:r>
              <w:br/>
            </w:r>
          </w:p>
          <w:bookmarkEnd w:id="138"/>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9"/>
          <w:p>
            <w:pPr>
              <w:spacing w:after="20"/>
              <w:ind w:left="20"/>
              <w:jc w:val="both"/>
            </w:pPr>
            <w:r>
              <w:rPr>
                <w:rFonts w:ascii="Times New Roman"/>
                <w:b w:val="false"/>
                <w:i w:val="false"/>
                <w:color w:val="000000"/>
                <w:sz w:val="20"/>
              </w:rPr>
              <w:t>
3.</w:t>
            </w:r>
            <w:r>
              <w:br/>
            </w:r>
          </w:p>
          <w:bookmarkEnd w:id="139"/>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0"/>
          <w:p>
            <w:pPr>
              <w:spacing w:after="20"/>
              <w:ind w:left="20"/>
              <w:jc w:val="both"/>
            </w:pPr>
            <w:r>
              <w:rPr>
                <w:rFonts w:ascii="Times New Roman"/>
                <w:b w:val="false"/>
                <w:i w:val="false"/>
                <w:color w:val="000000"/>
                <w:sz w:val="20"/>
              </w:rPr>
              <w:t>
4.</w:t>
            </w:r>
          </w:p>
          <w:bookmarkEnd w:id="140"/>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1"/>
          <w:p>
            <w:pPr>
              <w:spacing w:after="20"/>
              <w:ind w:left="20"/>
              <w:jc w:val="both"/>
            </w:pPr>
            <w:r>
              <w:rPr>
                <w:rFonts w:ascii="Times New Roman"/>
                <w:b w:val="false"/>
                <w:i w:val="false"/>
                <w:color w:val="000000"/>
                <w:sz w:val="20"/>
              </w:rPr>
              <w:t>
</w:t>
            </w:r>
            <w:r>
              <w:br/>
            </w:r>
            <w:r>
              <w:rPr>
                <w:rFonts w:ascii="Times New Roman"/>
                <w:b w:val="false"/>
                <w:i w:val="false"/>
                <w:color w:val="000000"/>
                <w:sz w:val="20"/>
              </w:rPr>
              <w:t>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bookmarkEnd w:id="1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 тексеру комиссиясы" мемлекеттік мекемесінің "Б" корпусы мемлекеттік әкімшілік қызметшілерінің қызметін бағалаудың әдістемесіне</w:t>
            </w:r>
            <w:r>
              <w:br/>
            </w:r>
            <w:r>
              <w:rPr>
                <w:rFonts w:ascii="Times New Roman"/>
                <w:b w:val="false"/>
                <w:i w:val="false"/>
                <w:color w:val="000000"/>
                <w:sz w:val="20"/>
              </w:rPr>
              <w:t>4-қосымша</w:t>
            </w:r>
          </w:p>
        </w:tc>
      </w:tr>
    </w:tbl>
    <w:bookmarkStart w:name="z153" w:id="142"/>
    <w:p>
      <w:pPr>
        <w:spacing w:after="0"/>
        <w:ind w:left="0"/>
        <w:jc w:val="left"/>
      </w:pPr>
      <w:r>
        <w:rPr>
          <w:rFonts w:ascii="Times New Roman"/>
          <w:b/>
          <w:i w:val="false"/>
          <w:color w:val="000000"/>
        </w:rPr>
        <w:t xml:space="preserve"> Бағалау жөніндегі комиссия отырысының хаттамасы</w:t>
      </w:r>
    </w:p>
    <w:bookmarkEnd w:id="142"/>
    <w:bookmarkStart w:name="z154" w:id="143"/>
    <w:p>
      <w:pPr>
        <w:spacing w:after="0"/>
        <w:ind w:left="0"/>
        <w:jc w:val="both"/>
      </w:pPr>
      <w:r>
        <w:rPr>
          <w:rFonts w:ascii="Times New Roman"/>
          <w:b w:val="false"/>
          <w:i w:val="false"/>
          <w:color w:val="000000"/>
          <w:sz w:val="28"/>
        </w:rPr>
        <w:t>
      Нысан</w:t>
      </w:r>
    </w:p>
    <w:bookmarkEnd w:id="143"/>
    <w:bookmarkStart w:name="z155" w:id="144"/>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xml:space="preserve"> (мемлекеттік органның атауы)</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(бағалау түрі: тоқсандық /жылдық және бағаланатын кезең тоқсан және (немесе) жыл)</w:t>
      </w:r>
    </w:p>
    <w:bookmarkEnd w:id="144"/>
    <w:bookmarkStart w:name="z156" w:id="145"/>
    <w:p>
      <w:pPr>
        <w:spacing w:after="0"/>
        <w:ind w:left="0"/>
        <w:jc w:val="both"/>
      </w:pPr>
      <w:r>
        <w:rPr>
          <w:rFonts w:ascii="Times New Roman"/>
          <w:b w:val="false"/>
          <w:i w:val="false"/>
          <w:color w:val="000000"/>
          <w:sz w:val="28"/>
        </w:rPr>
        <w:t>
       Бағалау нәтижелері</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6"/>
          <w:p>
            <w:pPr>
              <w:spacing w:after="20"/>
              <w:ind w:left="20"/>
              <w:jc w:val="both"/>
            </w:pPr>
            <w:r>
              <w:rPr>
                <w:rFonts w:ascii="Times New Roman"/>
                <w:b w:val="false"/>
                <w:i w:val="false"/>
                <w:color w:val="000000"/>
                <w:sz w:val="20"/>
              </w:rPr>
              <w:t>
№ п/п</w:t>
            </w:r>
          </w:p>
          <w:bookmarkEnd w:id="146"/>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 Комиссиямен түзетілуі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7"/>
          <w:p>
            <w:pPr>
              <w:spacing w:after="20"/>
              <w:ind w:left="20"/>
              <w:jc w:val="both"/>
            </w:pPr>
            <w:r>
              <w:rPr>
                <w:rFonts w:ascii="Times New Roman"/>
                <w:b w:val="false"/>
                <w:i w:val="false"/>
                <w:color w:val="000000"/>
                <w:sz w:val="20"/>
              </w:rPr>
              <w:t>
1.</w:t>
            </w:r>
          </w:p>
          <w:bookmarkEnd w:id="147"/>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8"/>
          <w:p>
            <w:pPr>
              <w:spacing w:after="20"/>
              <w:ind w:left="20"/>
              <w:jc w:val="both"/>
            </w:pPr>
            <w:r>
              <w:rPr>
                <w:rFonts w:ascii="Times New Roman"/>
                <w:b w:val="false"/>
                <w:i w:val="false"/>
                <w:color w:val="000000"/>
                <w:sz w:val="20"/>
              </w:rPr>
              <w:t>
2.</w:t>
            </w:r>
          </w:p>
          <w:bookmarkEnd w:id="148"/>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9"/>
          <w:p>
            <w:pPr>
              <w:spacing w:after="20"/>
              <w:ind w:left="20"/>
              <w:jc w:val="both"/>
            </w:pPr>
            <w:r>
              <w:rPr>
                <w:rFonts w:ascii="Times New Roman"/>
                <w:b w:val="false"/>
                <w:i w:val="false"/>
                <w:color w:val="000000"/>
                <w:sz w:val="20"/>
              </w:rPr>
              <w:t>
...</w:t>
            </w:r>
          </w:p>
          <w:bookmarkEnd w:id="149"/>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1" w:id="150"/>
    <w:p>
      <w:pPr>
        <w:spacing w:after="0"/>
        <w:ind w:left="0"/>
        <w:jc w:val="both"/>
      </w:pPr>
      <w:r>
        <w:rPr>
          <w:rFonts w:ascii="Times New Roman"/>
          <w:b w:val="false"/>
          <w:i w:val="false"/>
          <w:color w:val="000000"/>
          <w:sz w:val="28"/>
        </w:rPr>
        <w:t>
      Комиссия қорытындысы:_________________________________________</w:t>
      </w:r>
      <w:r>
        <w:br/>
      </w:r>
      <w:r>
        <w:rPr>
          <w:rFonts w:ascii="Times New Roman"/>
          <w:b w:val="false"/>
          <w:i w:val="false"/>
          <w:color w:val="000000"/>
          <w:sz w:val="28"/>
        </w:rPr>
        <w:t xml:space="preserve"> </w:t>
      </w:r>
    </w:p>
    <w:bookmarkEnd w:id="150"/>
    <w:bookmarkStart w:name="z162" w:id="151"/>
    <w:p>
      <w:pPr>
        <w:spacing w:after="0"/>
        <w:ind w:left="0"/>
        <w:jc w:val="both"/>
      </w:pPr>
      <w:r>
        <w:rPr>
          <w:rFonts w:ascii="Times New Roman"/>
          <w:b w:val="false"/>
          <w:i w:val="false"/>
          <w:color w:val="000000"/>
          <w:sz w:val="28"/>
        </w:rPr>
        <w:t>
       Тексерген:</w:t>
      </w:r>
      <w:r>
        <w:br/>
      </w:r>
      <w:r>
        <w:rPr>
          <w:rFonts w:ascii="Times New Roman"/>
          <w:b w:val="false"/>
          <w:i w:val="false"/>
          <w:color w:val="000000"/>
          <w:sz w:val="28"/>
        </w:rPr>
        <w:t xml:space="preserve"> Комиссияның хатшысы: ________________________ Күні: _____________</w:t>
      </w:r>
      <w:r>
        <w:br/>
      </w:r>
      <w:r>
        <w:rPr>
          <w:rFonts w:ascii="Times New Roman"/>
          <w:b w:val="false"/>
          <w:i w:val="false"/>
          <w:color w:val="000000"/>
          <w:sz w:val="28"/>
        </w:rPr>
        <w:t xml:space="preserve"> (тегі, аты-жөні, қолы)</w:t>
      </w:r>
      <w:r>
        <w:br/>
      </w:r>
      <w:r>
        <w:rPr>
          <w:rFonts w:ascii="Times New Roman"/>
          <w:b w:val="false"/>
          <w:i w:val="false"/>
          <w:color w:val="000000"/>
          <w:sz w:val="28"/>
        </w:rPr>
        <w:t xml:space="preserve"> Комиссияның төрағасы: ________________________ Күні: ____________</w:t>
      </w:r>
      <w:r>
        <w:br/>
      </w:r>
      <w:r>
        <w:rPr>
          <w:rFonts w:ascii="Times New Roman"/>
          <w:b w:val="false"/>
          <w:i w:val="false"/>
          <w:color w:val="000000"/>
          <w:sz w:val="28"/>
        </w:rPr>
        <w:t xml:space="preserve"> (тегі, аты-жөні, қолы)</w:t>
      </w:r>
      <w:r>
        <w:br/>
      </w:r>
      <w:r>
        <w:rPr>
          <w:rFonts w:ascii="Times New Roman"/>
          <w:b w:val="false"/>
          <w:i w:val="false"/>
          <w:color w:val="000000"/>
          <w:sz w:val="28"/>
        </w:rPr>
        <w:t xml:space="preserve"> Комиссия мүшесі: _____________________________ Күні: _____________</w:t>
      </w:r>
      <w:r>
        <w:br/>
      </w:r>
      <w:r>
        <w:rPr>
          <w:rFonts w:ascii="Times New Roman"/>
          <w:b w:val="false"/>
          <w:i w:val="false"/>
          <w:color w:val="000000"/>
          <w:sz w:val="28"/>
        </w:rPr>
        <w:t xml:space="preserve"> (тегі, аты-жөні, қолы)</w:t>
      </w:r>
      <w:r>
        <w:br/>
      </w:r>
    </w:p>
    <w:bookmarkEnd w:id="1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