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d3c" w14:textId="d40f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3 қарашадағы ХI сессиясының № 248 шешімі. Қарағанды облысының Әділет департаментінде 2017 жылғы 14 қарашада № 4439 болып тіркелді. Күші жойылды - Қарағанды облыстық мәслихатының 2020 жылғы 2 шілдедегі № 553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02.07.2020 № 553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Қарағанды облыстық мәслихаты 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жекелеген санаттарына амбулаториялық емдеу кезінде тегін босатылатын дәрілік зат (рецепт бойынша) қосымша берілсін: "Гемобластоздар және апластикалық анемияны қамтитын гематологиялық аурулар" диагнозымен азаматтарға – "Ибрутиниб" дәрілік заты.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орындалысын бақылау облыстық мәслихаттың әлеуметтік-мәдени даму және халықты әлеуметтік қорғау жөніндегі тұрақты комиссиясына жүктелсін (С.М. Әдекенов).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ресми жарияланған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