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e034" w14:textId="7fd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2016 жылғы 23 желтоқсандағы XI сессиясының № 1364/11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11 сәуірдегі VI шақырылған XIII сессиясының № 1405/13 шешімі. Қарағанды облысының Әділет департаментінде 2017 жылғы 25 сәуірде № 4237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</w:t>
      </w:r>
      <w:r>
        <w:rPr>
          <w:rFonts w:ascii="Times New Roman"/>
          <w:b/>
          <w:i w:val="false"/>
          <w:color w:val="000000"/>
          <w:sz w:val="28"/>
        </w:rPr>
        <w:t>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2016 жылғы 23 желтоқсандағы XI сессиясының № 1364/11 "2017-2019 жылдарға арналған қалалық бюджет туралы" (нормативтік құқықтық актілерді мемлекеттік тіркеу Тізілімінде № 4077 тіркелген, 2017 жылғы 18 қаңтарда Қазақстан Республикасының нормативтік құқықтық актілерінің электрондық түрдегі эталондық бақылау банкінде, 2017 жылғы 3 ақпандағы № 5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7 503 511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1 404 567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17 163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22 496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6 059 285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7 541 337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53 000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53 000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минус 90 826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90 826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90 826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"Шахтинск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бөлiмi"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 11 сәуір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берiлетiн нысаналы трансферттер және бюджеттік кредиттер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жұмыспен қамтуды үйлестіру және әлеуметтік бағдарламалар басқармасы 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кәсіпкерлікті және өнімдік жұмыспен қамтуды дамыту бағдарламасының шеңберінде еңбек нарығын дамытуға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желілерін салу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бюджеттік бағдарламалар әкімшілеріне нысаналы трансферттер және бюджеттік кредиттер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кентінің әкім аппараты 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желілерін салу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Шахан кентінде іске асырылатын бюджеттік бағдарламалар бойынша шығындар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Долинка кентінде іске асырылатын бюджеттік бағдарламалар бойынша шығындар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1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Новодолинский кентінде іске асырылатын бюджеттік бағдарламалар бойынша шығындар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