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3a20" w14:textId="6ac3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7 жылғы 10 қазандағы 18 сессиясының № 16 шешімі. Қарағанды облысының Әділет департаментінде 2017 жылғы 19 қазанда № 43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дың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1 жылдың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Бұқар жыр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шешімдерд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қар жырау аудандық мәслихатының 22 сессиясының 2014 жылғы 28 наурыздағы "Бұқар жырау аудандық мәслихатының Регламентін бекіту туралы" №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4 болып тіркелген, 2014 жылғы 24 мамырда № 20 "Бұқар жырау жаршысы" аудандық газетінде, 2014 жылы 19 мамырда "Әділет" ақпараттық-құқықтық жүйес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қар жырау аудандық мәслихатының 2014 жылғы 31 қазандағы 29 сессиясының № 12 "Бұқар жырау аудандық мәслихатының 22 сессиясының 2014 жылғы 28 наурыздағы № 7 "Бұқар жырау аудандық мәслихатының Регламенті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2 болып тіркелген, 2014 жылғы 29 қарашада № 47 "Бұқар жырау жаршысы" аудандық газетінде, 2014 жылы 04 желтоқсанда "Әділет" ақпараттық-құқықтық жүйесін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қар жырау аудандық мәслихатының 2015 жылғы 18 маусымдағы 36 сессиясының № 7 "Бұқар жырау аудандық мәслихатының 22 сессиясының 2014 жылғы 28 наурыздағы № 7 "Бұқар жырау аудандық мәслихатының Регламенті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0 болып тіркелген, 2015 жылғы 25 шілдеде № 29 "Бұқар жырау жаршысы" аудандық газетінде, 2015 жылы 27 шілдеде "Әділет" ақпараттық-құқықтық жүйес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күнтiзбелiк он күн өткен соң қолданысқа енгiзi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