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2f5e" w14:textId="2b32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2017 жылғы 27 қыркүйектегі XVI сессиясының № 16/130 шешімі. Қарағанды облысының Әділет департаментінде 2017 жылғы 6 қазанда № 4368 болып тіркелді. Күші жойылды - Қарағанды облысы Жаңаарқа аудандық мәслихатының 2021 жылғы 1 наурыздағы № 3/30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аудандық мәслихатының 01.03.2021 № 3/30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2587 болып тіркелген, 2014 жылғы 19 сәуірдегі № 17 (9611) "Жаңаарқа" газетінде, "Әділет" ақпараттық-құқықтық жүйесінде 2014 жылы 30 мамырда жарияланған) келесі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"27-2. Отбасының белсенділігін арттырудың әлеуметтік келісімшарты Қазақстан Республикасы Еңбек және халықты әлеуметтік қорғау министрінің м.а. 2017 жылғы 17 наурыздағы № 37 "Өрлеу" жобасына қатысуға арналған құжаттар нысандарын бекіту туралы" бұйрығымен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нысандарға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жасалады (нормативтік құқықтық актілерді мемлекеттік тіркеу Тізілімінде № 15016 болып тіркелген).".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Жуанышбаев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