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8f24" w14:textId="5cd8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әкімдігінің кейбір қаулыларына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2017 жылғы 4 тамыздағы № 850 қаулысы. Қызылорда облысының Әділет департаментінде 2017 жылғы 23 тамызда № 5945 болып тіркелді. Күші жойылды - Қызылорда облысы әкімдігінің 2019 жылғы 26 тамыздағы № 43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26.08.2019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Қызылорда облысы әкімдігінің келесі қаулыларына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"Мәдениет саласындағы мемлекеттік көрсетілетін қызметтердің регламенттерін бекіту туралы" Қызылорда облысы әкімдігінің 2015 жылғы 16 маусымдағы № 45 қаулысының (нормативтік құқықтық актілерді мемлекеттік тіркеу Тізілімінде 5066 нөмірімен тіркелген, "Кызылординские вести" және "Сыр бойы" газеттерінде 2015 жылғы 30 шілдеде жарияланған)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"Қызылорда облысы әкімдігінің кейбір қаулыларына өзгерістер енгізу туралы" Қызылорда облысы әкімдігінің 2016 жылғы 10 маусымдағы № 485 қаулысының (нормативтік құқықтық актілерді мемлекеттік тіркеу Тізілімінде 5551 нөмірімен тіркелген, "Кызылординские вести" және "Сыр бойы" газеттерінде 2016 жылғы 14 шілдеде жарияланған)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қаулының орындалуын бақылау Қызылорда облысы әкімінің орынбасары Р.Р. Рүстемовке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Ысқақов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