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39ce" w14:textId="8d53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коммуналдық меншіктегі ұйымды мүліктік кешен ретінде жекешелендіру туралы" Қызылорда қаласы әкімдігінің 2016 жылғы 6 маусымдағы №5443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9 қаңтардағы № 6777 қаулысы. Қызылорда облысының Әділет департаментінде 2017 жылғы 1 ақпанда № 5710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"Қалалық коммуналдық меншіктегі ұйымды мүліктік кешен ретінде жекешелендіру туралы" Қызылорда қаласы әкімдігінің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5443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5544 тіркелген, "Ақмешiт ақшамы" газетiнде 2016 жылғы 6шілдедегі № 49, "Кызылорда таймс" газетінде 2016 жылғы 6 шілдедегі № 29, "Әділет" ақпараттық-құқықтық жүйесінде 2016 жылғы 7 шілдеде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