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5ea5" w14:textId="5a45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2017 жылғы 23 ақпандағы № 87 шешімі. Қызылорда облысының Әділет департаментінде 2017 жылғы 28 наурызда № 5771 болып тіркелді. Күші жойылды - Қызылорда облысы Қазалы аудандық мәслихатының 2018 жылғы 10 сәуірдегі № 188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Қазалы аудандық мәслихатының 10.04.2018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 Қазақстан Республикасының 2008 жылғы 10 желтоқсандағы Кодексінің 387-бабының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жүргізілетін жерді аймаққа бөлу жобалары (схемалары) негізінде Салық және бюджетке төленетін басқа да міндетті төлемдер туралы (Салық кодексі) Қазақстан Республикасының Кодексінің 379, 381 және 383-баптарында белгіленген жер салығының базалық мөлшерлемелерінен Қазалы ауданы бойынша жер салығының мөлшерлемелері 50 (елу) пайызға жоғарылатылсын.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Қазалы аудандық мәслихатының 2014 жылғы 20 қазандағы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салығының базалық мөлшерлемелерін жоғарылату туралы" (нормативтік құқықтық актілерді мемлекеттік тіркеу Тізілімінде 4785 нөмірімен тіркелген, аудандық "Тұран-Қазалы" газетінің 2014 жылғы 8 қарашадағы 99-100-101 нөмірлерінде жарияланған) шешімінің күші жойылды деп танылысын.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2018 жылдың 1 қаңтарынан бастап қолданысқа енгізілетін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қоспағанда, алғашқы ресми жарияланған күнінен бастап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Қызылорда облысы Қазалы аудандық мәслихатының 03.11.2017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тыс ХІІ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Әліпбаев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