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5317c" w14:textId="a5531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Қазалы аудандық мәслихатының 2016 жылғы 26 желтоқсандағы №70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Қазалы аудандық мәслихатының 2017 жылғы 29 мамырдағы № 109 шешімі. Қызылорда облысының Әділет департаментінде 2017 жылғы 7 маусымда № 5869 болып тіркелді. Қолданылу мерзімінің аяқталуына байланысты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Қазалы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"2017-2019 жылдарға арналған аудандық бюджет туралы" Қазалы аудандық мәслихатының 2016 жылғы 26 желтоқсандағы </w:t>
      </w:r>
      <w:r>
        <w:rPr>
          <w:rFonts w:ascii="Times New Roman"/>
          <w:b w:val="false"/>
          <w:i w:val="false"/>
          <w:color w:val="000000"/>
          <w:sz w:val="28"/>
        </w:rPr>
        <w:t>№ 70</w:t>
      </w:r>
      <w:r>
        <w:rPr>
          <w:rFonts w:ascii="Times New Roman"/>
          <w:b w:val="false"/>
          <w:i w:val="false"/>
          <w:color w:val="000000"/>
          <w:sz w:val="28"/>
        </w:rPr>
        <w:t xml:space="preserve"> шешіміне (нормативтік құқықтық актілерді мемлекеттік тіркеу Тізілімінде 5688 нөмерімен тіркелген, "Қазалы" газетінің 2017 жылғы 17 қаңтардағы № 4, 28 қаңтардағы № 7 сандарында және Қазақстан Республикасының нормативтік құқықтық актілердің эталондық бақылау банкінде 2017 жылы 06 наурызда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жаңа редакцияда жазылсын:</w:t>
      </w:r>
    </w:p>
    <w:bookmarkStart w:name="z7" w:id="2"/>
    <w:p>
      <w:pPr>
        <w:spacing w:after="0"/>
        <w:ind w:left="0"/>
        <w:jc w:val="both"/>
      </w:pPr>
      <w:r>
        <w:rPr>
          <w:rFonts w:ascii="Times New Roman"/>
          <w:b w:val="false"/>
          <w:i w:val="false"/>
          <w:color w:val="000000"/>
          <w:sz w:val="28"/>
        </w:rPr>
        <w:t xml:space="preserve">
      "1. 2017-2019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 бекітілсін:</w:t>
      </w:r>
    </w:p>
    <w:bookmarkEnd w:id="2"/>
    <w:bookmarkStart w:name="z8" w:id="3"/>
    <w:p>
      <w:pPr>
        <w:spacing w:after="0"/>
        <w:ind w:left="0"/>
        <w:jc w:val="both"/>
      </w:pPr>
      <w:r>
        <w:rPr>
          <w:rFonts w:ascii="Times New Roman"/>
          <w:b w:val="false"/>
          <w:i w:val="false"/>
          <w:color w:val="000000"/>
          <w:sz w:val="28"/>
        </w:rPr>
        <w:t>
      1) кірістер – 12853451,2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1332707 мың теңге;</w:t>
      </w:r>
    </w:p>
    <w:bookmarkEnd w:id="4"/>
    <w:bookmarkStart w:name="z10" w:id="5"/>
    <w:p>
      <w:pPr>
        <w:spacing w:after="0"/>
        <w:ind w:left="0"/>
        <w:jc w:val="both"/>
      </w:pPr>
      <w:r>
        <w:rPr>
          <w:rFonts w:ascii="Times New Roman"/>
          <w:b w:val="false"/>
          <w:i w:val="false"/>
          <w:color w:val="000000"/>
          <w:sz w:val="28"/>
        </w:rPr>
        <w:t>
      салықтық емес түсімдер – 15473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27075 мың теңге;</w:t>
      </w:r>
    </w:p>
    <w:bookmarkEnd w:id="6"/>
    <w:bookmarkStart w:name="z12" w:id="7"/>
    <w:p>
      <w:pPr>
        <w:spacing w:after="0"/>
        <w:ind w:left="0"/>
        <w:jc w:val="both"/>
      </w:pPr>
      <w:r>
        <w:rPr>
          <w:rFonts w:ascii="Times New Roman"/>
          <w:b w:val="false"/>
          <w:i w:val="false"/>
          <w:color w:val="000000"/>
          <w:sz w:val="28"/>
        </w:rPr>
        <w:t>
      трансферттер түсімі – 11478196,2 мың теңге;</w:t>
      </w:r>
    </w:p>
    <w:bookmarkEnd w:id="7"/>
    <w:bookmarkStart w:name="z13" w:id="8"/>
    <w:p>
      <w:pPr>
        <w:spacing w:after="0"/>
        <w:ind w:left="0"/>
        <w:jc w:val="both"/>
      </w:pPr>
      <w:r>
        <w:rPr>
          <w:rFonts w:ascii="Times New Roman"/>
          <w:b w:val="false"/>
          <w:i w:val="false"/>
          <w:color w:val="000000"/>
          <w:sz w:val="28"/>
        </w:rPr>
        <w:t>
      2) шығындар – 13039045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254552 мың теңге;</w:t>
      </w:r>
    </w:p>
    <w:bookmarkEnd w:id="9"/>
    <w:bookmarkStart w:name="z15" w:id="10"/>
    <w:p>
      <w:pPr>
        <w:spacing w:after="0"/>
        <w:ind w:left="0"/>
        <w:jc w:val="both"/>
      </w:pPr>
      <w:r>
        <w:rPr>
          <w:rFonts w:ascii="Times New Roman"/>
          <w:b w:val="false"/>
          <w:i w:val="false"/>
          <w:color w:val="000000"/>
          <w:sz w:val="28"/>
        </w:rPr>
        <w:t>
      бюджеттік кредиттер – 323332 теңге;</w:t>
      </w:r>
    </w:p>
    <w:bookmarkEnd w:id="10"/>
    <w:bookmarkStart w:name="z16" w:id="11"/>
    <w:p>
      <w:pPr>
        <w:spacing w:after="0"/>
        <w:ind w:left="0"/>
        <w:jc w:val="both"/>
      </w:pPr>
      <w:r>
        <w:rPr>
          <w:rFonts w:ascii="Times New Roman"/>
          <w:b w:val="false"/>
          <w:i w:val="false"/>
          <w:color w:val="000000"/>
          <w:sz w:val="28"/>
        </w:rPr>
        <w:t>
      бюджеттік кредиттерді өтеу – 68780 мың теңге;</w:t>
      </w:r>
    </w:p>
    <w:bookmarkEnd w:id="11"/>
    <w:bookmarkStart w:name="z17" w:id="12"/>
    <w:p>
      <w:pPr>
        <w:spacing w:after="0"/>
        <w:ind w:left="0"/>
        <w:jc w:val="both"/>
      </w:pPr>
      <w:r>
        <w:rPr>
          <w:rFonts w:ascii="Times New Roman"/>
          <w:b w:val="false"/>
          <w:i w:val="false"/>
          <w:color w:val="000000"/>
          <w:sz w:val="28"/>
        </w:rPr>
        <w:t>
      4) қаржы активтерімен жасалатын операциялар бойынша сальдо – 0;</w:t>
      </w:r>
    </w:p>
    <w:bookmarkEnd w:id="12"/>
    <w:bookmarkStart w:name="z18" w:id="13"/>
    <w:p>
      <w:pPr>
        <w:spacing w:after="0"/>
        <w:ind w:left="0"/>
        <w:jc w:val="both"/>
      </w:pPr>
      <w:r>
        <w:rPr>
          <w:rFonts w:ascii="Times New Roman"/>
          <w:b w:val="false"/>
          <w:i w:val="false"/>
          <w:color w:val="000000"/>
          <w:sz w:val="28"/>
        </w:rPr>
        <w:t>
      қаржы активтерін сатып алу–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5) бюджет тапшылығы (профициті) – -440145,8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440145,8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12) тармақшамен толықтырылсын:</w:t>
      </w:r>
    </w:p>
    <w:bookmarkStart w:name="z23" w:id="17"/>
    <w:p>
      <w:pPr>
        <w:spacing w:after="0"/>
        <w:ind w:left="0"/>
        <w:jc w:val="both"/>
      </w:pPr>
      <w:r>
        <w:rPr>
          <w:rFonts w:ascii="Times New Roman"/>
          <w:b w:val="false"/>
          <w:i w:val="false"/>
          <w:color w:val="000000"/>
          <w:sz w:val="28"/>
        </w:rPr>
        <w:t>
      "12) абаттандыруға 42840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w:t>
      </w:r>
    </w:p>
    <w:bookmarkStart w:name="z25" w:id="18"/>
    <w:p>
      <w:pPr>
        <w:spacing w:after="0"/>
        <w:ind w:left="0"/>
        <w:jc w:val="both"/>
      </w:pPr>
      <w:r>
        <w:rPr>
          <w:rFonts w:ascii="Times New Roman"/>
          <w:b w:val="false"/>
          <w:i w:val="false"/>
          <w:color w:val="000000"/>
          <w:sz w:val="28"/>
        </w:rPr>
        <w:t>
      2), 3), 4), 7), 10) тармақшалары мынадай жаңа редакцияда жазылсын:</w:t>
      </w:r>
    </w:p>
    <w:bookmarkEnd w:id="18"/>
    <w:bookmarkStart w:name="z26" w:id="19"/>
    <w:p>
      <w:pPr>
        <w:spacing w:after="0"/>
        <w:ind w:left="0"/>
        <w:jc w:val="both"/>
      </w:pPr>
      <w:r>
        <w:rPr>
          <w:rFonts w:ascii="Times New Roman"/>
          <w:b w:val="false"/>
          <w:i w:val="false"/>
          <w:color w:val="000000"/>
          <w:sz w:val="28"/>
        </w:rPr>
        <w:t>
      "2) Ұлы Отан соғысына қатысушылары мен мүгедектеріне және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сауықтыру үшін біржолғы материалдық көмекке 544,6 мың теңге;";</w:t>
      </w:r>
    </w:p>
    <w:bookmarkEnd w:id="19"/>
    <w:bookmarkStart w:name="z27" w:id="20"/>
    <w:p>
      <w:pPr>
        <w:spacing w:after="0"/>
        <w:ind w:left="0"/>
        <w:jc w:val="both"/>
      </w:pPr>
      <w:r>
        <w:rPr>
          <w:rFonts w:ascii="Times New Roman"/>
          <w:b w:val="false"/>
          <w:i w:val="false"/>
          <w:color w:val="000000"/>
          <w:sz w:val="28"/>
        </w:rPr>
        <w:t>
      "3) Ұлы Отан соғысы жылдарында тылда кемінде 6 ай жұмыс істеген (қызмет еткен) адамдарды әлеуметтік қолдауға 51256,4 мың теңге;";</w:t>
      </w:r>
    </w:p>
    <w:bookmarkEnd w:id="20"/>
    <w:bookmarkStart w:name="z28" w:id="21"/>
    <w:p>
      <w:pPr>
        <w:spacing w:after="0"/>
        <w:ind w:left="0"/>
        <w:jc w:val="both"/>
      </w:pPr>
      <w:r>
        <w:rPr>
          <w:rFonts w:ascii="Times New Roman"/>
          <w:b w:val="false"/>
          <w:i w:val="false"/>
          <w:color w:val="000000"/>
          <w:sz w:val="28"/>
        </w:rPr>
        <w:t>
      "4) өңірге қажет мамандықтар бойынша әлеуметтік тұрғыдан халықтың осал тобы қатарынан білім алушы студенттерге әлеуметтік көмек көрсетуге 20622 мың теңге;";</w:t>
      </w:r>
    </w:p>
    <w:bookmarkEnd w:id="21"/>
    <w:bookmarkStart w:name="z29" w:id="22"/>
    <w:p>
      <w:pPr>
        <w:spacing w:after="0"/>
        <w:ind w:left="0"/>
        <w:jc w:val="both"/>
      </w:pPr>
      <w:r>
        <w:rPr>
          <w:rFonts w:ascii="Times New Roman"/>
          <w:b w:val="false"/>
          <w:i w:val="false"/>
          <w:color w:val="000000"/>
          <w:sz w:val="28"/>
        </w:rPr>
        <w:t>
      "7)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2626,2 мың теңге;";</w:t>
      </w:r>
    </w:p>
    <w:bookmarkEnd w:id="22"/>
    <w:bookmarkStart w:name="z30" w:id="23"/>
    <w:p>
      <w:pPr>
        <w:spacing w:after="0"/>
        <w:ind w:left="0"/>
        <w:jc w:val="both"/>
      </w:pPr>
      <w:r>
        <w:rPr>
          <w:rFonts w:ascii="Times New Roman"/>
          <w:b w:val="false"/>
          <w:i w:val="false"/>
          <w:color w:val="000000"/>
          <w:sz w:val="28"/>
        </w:rPr>
        <w:t>
      "10) көлік инфрақұрылымын күрделі және орташа жөндеуге 384768 мың теңге;";</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мазмұндағы 5), 6) тармақшалармен толықтырылсын:</w:t>
      </w:r>
    </w:p>
    <w:bookmarkStart w:name="z32" w:id="24"/>
    <w:p>
      <w:pPr>
        <w:spacing w:after="0"/>
        <w:ind w:left="0"/>
        <w:jc w:val="both"/>
      </w:pPr>
      <w:r>
        <w:rPr>
          <w:rFonts w:ascii="Times New Roman"/>
          <w:b w:val="false"/>
          <w:i w:val="false"/>
          <w:color w:val="000000"/>
          <w:sz w:val="28"/>
        </w:rPr>
        <w:t>
      "5) әлеуметтік нысандарды дамытуға 48795,4 мың теңге;";</w:t>
      </w:r>
    </w:p>
    <w:bookmarkEnd w:id="24"/>
    <w:bookmarkStart w:name="z33" w:id="25"/>
    <w:p>
      <w:pPr>
        <w:spacing w:after="0"/>
        <w:ind w:left="0"/>
        <w:jc w:val="both"/>
      </w:pPr>
      <w:r>
        <w:rPr>
          <w:rFonts w:ascii="Times New Roman"/>
          <w:b w:val="false"/>
          <w:i w:val="false"/>
          <w:color w:val="000000"/>
          <w:sz w:val="28"/>
        </w:rPr>
        <w:t>
      "6) мал көміндісінің құрылысына 23516 мың теңге;";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w:t>
      </w:r>
    </w:p>
    <w:bookmarkStart w:name="z35" w:id="26"/>
    <w:p>
      <w:pPr>
        <w:spacing w:after="0"/>
        <w:ind w:left="0"/>
        <w:jc w:val="both"/>
      </w:pPr>
      <w:r>
        <w:rPr>
          <w:rFonts w:ascii="Times New Roman"/>
          <w:b w:val="false"/>
          <w:i w:val="false"/>
          <w:color w:val="000000"/>
          <w:sz w:val="28"/>
        </w:rPr>
        <w:t>
      2) тармақша мынадай жаңа редакцияда жазылсын:</w:t>
      </w:r>
    </w:p>
    <w:bookmarkEnd w:id="26"/>
    <w:bookmarkStart w:name="z36" w:id="27"/>
    <w:p>
      <w:pPr>
        <w:spacing w:after="0"/>
        <w:ind w:left="0"/>
        <w:jc w:val="both"/>
      </w:pPr>
      <w:r>
        <w:rPr>
          <w:rFonts w:ascii="Times New Roman"/>
          <w:b w:val="false"/>
          <w:i w:val="false"/>
          <w:color w:val="000000"/>
          <w:sz w:val="28"/>
        </w:rPr>
        <w:t>
      "2) әлеуметтік нысандардың газбен жабдықтау жүйесін дамытуға 82258 мың теңге;";</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38" w:id="28"/>
    <w:p>
      <w:pPr>
        <w:spacing w:after="0"/>
        <w:ind w:left="0"/>
        <w:jc w:val="both"/>
      </w:pPr>
      <w:r>
        <w:rPr>
          <w:rFonts w:ascii="Times New Roman"/>
          <w:b w:val="false"/>
          <w:i w:val="false"/>
          <w:color w:val="000000"/>
          <w:sz w:val="28"/>
        </w:rPr>
        <w:t xml:space="preserve">
      "Ауданның жергілікті атқарушы органының 2017 жылға арналған резерві 95000 мың теңге көлемінде бекітілсін."; </w:t>
      </w:r>
    </w:p>
    <w:bookmarkEnd w:id="28"/>
    <w:bookmarkStart w:name="z39" w:id="2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 </w:t>
      </w:r>
    </w:p>
    <w:bookmarkEnd w:id="29"/>
    <w:bookmarkStart w:name="z40" w:id="30"/>
    <w:p>
      <w:pPr>
        <w:spacing w:after="0"/>
        <w:ind w:left="0"/>
        <w:jc w:val="both"/>
      </w:pPr>
      <w:r>
        <w:rPr>
          <w:rFonts w:ascii="Times New Roman"/>
          <w:b w:val="false"/>
          <w:i w:val="false"/>
          <w:color w:val="000000"/>
          <w:sz w:val="28"/>
        </w:rPr>
        <w:t xml:space="preserve">
      2. Осы шешім 2017 жылғы 1 қаңтардан бастап қолданысқа енгізіледі және ресми жариялауға жатады. </w:t>
      </w:r>
    </w:p>
    <w:bookmarkEnd w:id="3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кезектен</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тыс ХІV сессиясының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 Коланова</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Назымбеков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XІV сессиясының № 109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2016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X сессиясының №70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2" w:id="31"/>
    <w:p>
      <w:pPr>
        <w:spacing w:after="0"/>
        <w:ind w:left="0"/>
        <w:jc w:val="left"/>
      </w:pPr>
      <w:r>
        <w:rPr>
          <w:rFonts w:ascii="Times New Roman"/>
          <w:b/>
          <w:i w:val="false"/>
          <w:color w:val="000000"/>
        </w:rPr>
        <w:t xml:space="preserve"> 2017 жылға арналған аудандық бюджет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496"/>
        <w:gridCol w:w="1016"/>
        <w:gridCol w:w="383"/>
        <w:gridCol w:w="984"/>
        <w:gridCol w:w="40"/>
        <w:gridCol w:w="24"/>
        <w:gridCol w:w="24"/>
        <w:gridCol w:w="5806"/>
        <w:gridCol w:w="277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2"/>
          <w:p>
            <w:pPr>
              <w:spacing w:after="20"/>
              <w:ind w:left="20"/>
              <w:jc w:val="both"/>
            </w:pPr>
            <w:r>
              <w:rPr>
                <w:rFonts w:ascii="Times New Roman"/>
                <w:b w:val="false"/>
                <w:i w:val="false"/>
                <w:color w:val="000000"/>
                <w:sz w:val="20"/>
              </w:rPr>
              <w:t>
Санаты</w:t>
            </w:r>
          </w:p>
          <w:bookmarkEnd w:id="32"/>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12853451,2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3"/>
          <w:p>
            <w:pPr>
              <w:spacing w:after="20"/>
              <w:ind w:left="20"/>
              <w:jc w:val="both"/>
            </w:pPr>
            <w:r>
              <w:rPr>
                <w:rFonts w:ascii="Times New Roman"/>
                <w:b w:val="false"/>
                <w:i w:val="false"/>
                <w:color w:val="000000"/>
                <w:sz w:val="20"/>
              </w:rPr>
              <w:t>
1</w:t>
            </w:r>
          </w:p>
          <w:bookmarkEnd w:id="3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1332707</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452141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452141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309647</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309647</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510821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397196</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101296</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50238</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40358</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34"/>
          <w:p>
            <w:pPr>
              <w:spacing w:after="20"/>
              <w:ind w:left="20"/>
              <w:jc w:val="both"/>
            </w:pPr>
            <w:r>
              <w:rPr>
                <w:rFonts w:ascii="Times New Roman"/>
                <w:b w:val="false"/>
                <w:i w:val="false"/>
                <w:color w:val="000000"/>
                <w:sz w:val="20"/>
              </w:rPr>
              <w:t>
2</w:t>
            </w:r>
          </w:p>
          <w:bookmarkEnd w:id="3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15473</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5"/>
          <w:p>
            <w:pPr>
              <w:spacing w:after="20"/>
              <w:ind w:left="20"/>
              <w:jc w:val="both"/>
            </w:pPr>
            <w:r>
              <w:rPr>
                <w:rFonts w:ascii="Times New Roman"/>
                <w:b w:val="false"/>
                <w:i w:val="false"/>
                <w:color w:val="000000"/>
                <w:sz w:val="20"/>
              </w:rPr>
              <w:t>
3</w:t>
            </w:r>
          </w:p>
          <w:bookmarkEnd w:id="3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27075</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21391</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36"/>
          <w:p>
            <w:pPr>
              <w:spacing w:after="20"/>
              <w:ind w:left="20"/>
              <w:jc w:val="both"/>
            </w:pPr>
            <w:r>
              <w:rPr>
                <w:rFonts w:ascii="Times New Roman"/>
                <w:b w:val="false"/>
                <w:i w:val="false"/>
                <w:color w:val="000000"/>
                <w:sz w:val="20"/>
              </w:rPr>
              <w:t>
4</w:t>
            </w:r>
          </w:p>
          <w:bookmarkEnd w:id="3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11478196,2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11478196,2</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11478196,2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37"/>
          <w:p>
            <w:pPr>
              <w:spacing w:after="20"/>
              <w:ind w:left="20"/>
              <w:jc w:val="both"/>
            </w:pPr>
            <w:r>
              <w:rPr>
                <w:rFonts w:ascii="Times New Roman"/>
                <w:b w:val="false"/>
                <w:i w:val="false"/>
                <w:color w:val="000000"/>
                <w:sz w:val="20"/>
              </w:rPr>
              <w:t>
Функционалдық топ</w:t>
            </w:r>
          </w:p>
          <w:bookmarkEnd w:id="37"/>
        </w:tc>
        <w:tc>
          <w:tcPr>
            <w:tcW w:w="58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Атауы</w:t>
            </w:r>
          </w:p>
        </w:tc>
        <w:tc>
          <w:tcPr>
            <w:tcW w:w="2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13039045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8"/>
          <w:p>
            <w:pPr>
              <w:spacing w:after="20"/>
              <w:ind w:left="20"/>
              <w:jc w:val="both"/>
            </w:pPr>
            <w:r>
              <w:rPr>
                <w:rFonts w:ascii="Times New Roman"/>
                <w:b w:val="false"/>
                <w:i w:val="false"/>
                <w:color w:val="000000"/>
                <w:sz w:val="20"/>
              </w:rPr>
              <w:t>
1</w:t>
            </w:r>
          </w:p>
          <w:bookmarkEnd w:id="3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39"/>
          <w:p>
            <w:pPr>
              <w:spacing w:after="20"/>
              <w:ind w:left="20"/>
              <w:jc w:val="both"/>
            </w:pPr>
            <w:r>
              <w:rPr>
                <w:rFonts w:ascii="Times New Roman"/>
                <w:b w:val="false"/>
                <w:i w:val="false"/>
                <w:color w:val="000000"/>
                <w:sz w:val="20"/>
              </w:rPr>
              <w:t>
2</w:t>
            </w:r>
          </w:p>
          <w:bookmarkEnd w:id="3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40"/>
          <w:p>
            <w:pPr>
              <w:spacing w:after="20"/>
              <w:ind w:left="20"/>
              <w:jc w:val="both"/>
            </w:pPr>
            <w:r>
              <w:rPr>
                <w:rFonts w:ascii="Times New Roman"/>
                <w:b w:val="false"/>
                <w:i w:val="false"/>
                <w:color w:val="000000"/>
                <w:sz w:val="20"/>
              </w:rPr>
              <w:t>
3</w:t>
            </w:r>
          </w:p>
          <w:bookmarkEnd w:id="4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41"/>
          <w:p>
            <w:pPr>
              <w:spacing w:after="20"/>
              <w:ind w:left="20"/>
              <w:jc w:val="both"/>
            </w:pPr>
            <w:r>
              <w:rPr>
                <w:rFonts w:ascii="Times New Roman"/>
                <w:b w:val="false"/>
                <w:i w:val="false"/>
                <w:color w:val="000000"/>
                <w:sz w:val="20"/>
              </w:rPr>
              <w:t>
4</w:t>
            </w:r>
          </w:p>
          <w:bookmarkEnd w:id="4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7899827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6205885,6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5973453,6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350131,4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133418,4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42"/>
          <w:p>
            <w:pPr>
              <w:spacing w:after="20"/>
              <w:ind w:left="20"/>
              <w:jc w:val="both"/>
            </w:pPr>
            <w:r>
              <w:rPr>
                <w:rFonts w:ascii="Times New Roman"/>
                <w:b w:val="false"/>
                <w:i w:val="false"/>
                <w:color w:val="000000"/>
                <w:sz w:val="20"/>
              </w:rPr>
              <w:t>
5</w:t>
            </w:r>
          </w:p>
          <w:bookmarkEnd w:id="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43"/>
          <w:p>
            <w:pPr>
              <w:spacing w:after="20"/>
              <w:ind w:left="20"/>
              <w:jc w:val="both"/>
            </w:pPr>
            <w:r>
              <w:rPr>
                <w:rFonts w:ascii="Times New Roman"/>
                <w:b w:val="false"/>
                <w:i w:val="false"/>
                <w:color w:val="000000"/>
                <w:sz w:val="20"/>
              </w:rPr>
              <w:t>
6</w:t>
            </w:r>
          </w:p>
          <w:bookmarkEnd w:id="4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572269,2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44"/>
          <w:p>
            <w:pPr>
              <w:spacing w:after="20"/>
              <w:ind w:left="20"/>
              <w:jc w:val="both"/>
            </w:pPr>
            <w:r>
              <w:rPr>
                <w:rFonts w:ascii="Times New Roman"/>
                <w:b w:val="false"/>
                <w:i w:val="false"/>
                <w:color w:val="000000"/>
                <w:sz w:val="20"/>
              </w:rPr>
              <w:t>
7</w:t>
            </w:r>
          </w:p>
          <w:bookmarkEnd w:id="4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1095706,3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сақтаулуын үйымдастыру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45"/>
          <w:p>
            <w:pPr>
              <w:spacing w:after="20"/>
              <w:ind w:left="20"/>
              <w:jc w:val="both"/>
            </w:pPr>
            <w:r>
              <w:rPr>
                <w:rFonts w:ascii="Times New Roman"/>
                <w:b w:val="false"/>
                <w:i w:val="false"/>
                <w:color w:val="000000"/>
                <w:sz w:val="20"/>
              </w:rPr>
              <w:t>
8</w:t>
            </w:r>
          </w:p>
          <w:bookmarkEnd w:id="4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793380,4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46"/>
          <w:p>
            <w:pPr>
              <w:spacing w:after="20"/>
              <w:ind w:left="20"/>
              <w:jc w:val="both"/>
            </w:pPr>
            <w:r>
              <w:rPr>
                <w:rFonts w:ascii="Times New Roman"/>
                <w:b w:val="false"/>
                <w:i w:val="false"/>
                <w:color w:val="000000"/>
                <w:sz w:val="20"/>
              </w:rPr>
              <w:t>
10</w:t>
            </w:r>
          </w:p>
          <w:bookmarkEnd w:id="4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47"/>
          <w:p>
            <w:pPr>
              <w:spacing w:after="20"/>
              <w:ind w:left="20"/>
              <w:jc w:val="both"/>
            </w:pPr>
            <w:r>
              <w:rPr>
                <w:rFonts w:ascii="Times New Roman"/>
                <w:b w:val="false"/>
                <w:i w:val="false"/>
                <w:color w:val="000000"/>
                <w:sz w:val="20"/>
              </w:rPr>
              <w:t>
11</w:t>
            </w:r>
          </w:p>
          <w:bookmarkEnd w:id="4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48"/>
          <w:p>
            <w:pPr>
              <w:spacing w:after="20"/>
              <w:ind w:left="20"/>
              <w:jc w:val="both"/>
            </w:pPr>
            <w:r>
              <w:rPr>
                <w:rFonts w:ascii="Times New Roman"/>
                <w:b w:val="false"/>
                <w:i w:val="false"/>
                <w:color w:val="000000"/>
                <w:sz w:val="20"/>
              </w:rPr>
              <w:t>
12</w:t>
            </w:r>
          </w:p>
          <w:bookmarkEnd w:id="4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657859,3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49"/>
          <w:p>
            <w:pPr>
              <w:spacing w:after="20"/>
              <w:ind w:left="20"/>
              <w:jc w:val="both"/>
            </w:pPr>
            <w:r>
              <w:rPr>
                <w:rFonts w:ascii="Times New Roman"/>
                <w:b w:val="false"/>
                <w:i w:val="false"/>
                <w:color w:val="000000"/>
                <w:sz w:val="20"/>
              </w:rPr>
              <w:t>
12</w:t>
            </w:r>
          </w:p>
          <w:bookmarkEnd w:id="4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50"/>
          <w:p>
            <w:pPr>
              <w:spacing w:after="20"/>
              <w:ind w:left="20"/>
              <w:jc w:val="both"/>
            </w:pPr>
            <w:r>
              <w:rPr>
                <w:rFonts w:ascii="Times New Roman"/>
                <w:b w:val="false"/>
                <w:i w:val="false"/>
                <w:color w:val="000000"/>
                <w:sz w:val="20"/>
              </w:rPr>
              <w:t>
13</w:t>
            </w:r>
          </w:p>
          <w:bookmarkEnd w:id="5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51"/>
          <w:p>
            <w:pPr>
              <w:spacing w:after="20"/>
              <w:ind w:left="20"/>
              <w:jc w:val="both"/>
            </w:pPr>
            <w:r>
              <w:rPr>
                <w:rFonts w:ascii="Times New Roman"/>
                <w:b w:val="false"/>
                <w:i w:val="false"/>
                <w:color w:val="000000"/>
                <w:sz w:val="20"/>
              </w:rPr>
              <w:t>
14</w:t>
            </w:r>
          </w:p>
          <w:bookmarkEnd w:id="5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52"/>
          <w:p>
            <w:pPr>
              <w:spacing w:after="20"/>
              <w:ind w:left="20"/>
              <w:jc w:val="both"/>
            </w:pPr>
            <w:r>
              <w:rPr>
                <w:rFonts w:ascii="Times New Roman"/>
                <w:b w:val="false"/>
                <w:i w:val="false"/>
                <w:color w:val="000000"/>
                <w:sz w:val="20"/>
              </w:rPr>
              <w:t>
15</w:t>
            </w:r>
          </w:p>
          <w:bookmarkEnd w:id="5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53"/>
          <w:p>
            <w:pPr>
              <w:spacing w:after="20"/>
              <w:ind w:left="20"/>
              <w:jc w:val="both"/>
            </w:pPr>
            <w:r>
              <w:rPr>
                <w:rFonts w:ascii="Times New Roman"/>
                <w:b w:val="false"/>
                <w:i w:val="false"/>
                <w:color w:val="000000"/>
                <w:sz w:val="20"/>
              </w:rPr>
              <w:t>
10</w:t>
            </w:r>
          </w:p>
          <w:bookmarkEnd w:id="5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54"/>
          <w:p>
            <w:pPr>
              <w:spacing w:after="20"/>
              <w:ind w:left="20"/>
              <w:jc w:val="both"/>
            </w:pPr>
            <w:r>
              <w:rPr>
                <w:rFonts w:ascii="Times New Roman"/>
                <w:b w:val="false"/>
                <w:i w:val="false"/>
                <w:color w:val="000000"/>
                <w:sz w:val="20"/>
              </w:rPr>
              <w:t>
5</w:t>
            </w:r>
          </w:p>
          <w:bookmarkEnd w:id="5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440145,8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55"/>
          <w:p>
            <w:pPr>
              <w:spacing w:after="20"/>
              <w:ind w:left="20"/>
              <w:jc w:val="both"/>
            </w:pPr>
            <w:r>
              <w:rPr>
                <w:rFonts w:ascii="Times New Roman"/>
                <w:b w:val="false"/>
                <w:i w:val="false"/>
                <w:color w:val="000000"/>
                <w:sz w:val="20"/>
              </w:rPr>
              <w:t>
7</w:t>
            </w:r>
          </w:p>
          <w:bookmarkEnd w:id="5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56"/>
          <w:p>
            <w:pPr>
              <w:spacing w:after="20"/>
              <w:ind w:left="20"/>
              <w:jc w:val="both"/>
            </w:pPr>
            <w:r>
              <w:rPr>
                <w:rFonts w:ascii="Times New Roman"/>
                <w:b w:val="false"/>
                <w:i w:val="false"/>
                <w:color w:val="000000"/>
                <w:sz w:val="20"/>
              </w:rPr>
              <w:t>
16</w:t>
            </w:r>
          </w:p>
          <w:bookmarkEnd w:id="5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57"/>
          <w:p>
            <w:pPr>
              <w:spacing w:after="20"/>
              <w:ind w:left="20"/>
              <w:jc w:val="both"/>
            </w:pPr>
            <w:r>
              <w:rPr>
                <w:rFonts w:ascii="Times New Roman"/>
                <w:b w:val="false"/>
                <w:i w:val="false"/>
                <w:color w:val="000000"/>
                <w:sz w:val="20"/>
              </w:rPr>
              <w:t>
8</w:t>
            </w:r>
          </w:p>
          <w:bookmarkEnd w:id="5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185593,8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ХІV сессиясының № 109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 сессиясының № 70 шешіміне 4-қосымша</w:t>
            </w:r>
          </w:p>
        </w:tc>
      </w:tr>
    </w:tbl>
    <w:bookmarkStart w:name="z310" w:id="58"/>
    <w:p>
      <w:pPr>
        <w:spacing w:after="0"/>
        <w:ind w:left="0"/>
        <w:jc w:val="left"/>
      </w:pPr>
      <w:r>
        <w:rPr>
          <w:rFonts w:ascii="Times New Roman"/>
          <w:b/>
          <w:i w:val="false"/>
          <w:color w:val="000000"/>
        </w:rPr>
        <w:t xml:space="preserve"> 2017 жылға арналған жергілікті бюджеттің атқарылуы процесінде секвестрлеуге жатпайтын жергілікті бюджеттік бағдарламалардың тізбесі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59"/>
          <w:p>
            <w:pPr>
              <w:spacing w:after="20"/>
              <w:ind w:left="20"/>
              <w:jc w:val="both"/>
            </w:pPr>
            <w:r>
              <w:rPr>
                <w:rFonts w:ascii="Times New Roman"/>
                <w:b w:val="false"/>
                <w:i w:val="false"/>
                <w:color w:val="000000"/>
                <w:sz w:val="20"/>
              </w:rPr>
              <w:t>
Атауы</w:t>
            </w:r>
          </w:p>
          <w:bookmarkEnd w:id="5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60"/>
          <w:p>
            <w:pPr>
              <w:spacing w:after="20"/>
              <w:ind w:left="20"/>
              <w:jc w:val="both"/>
            </w:pPr>
            <w:r>
              <w:rPr>
                <w:rFonts w:ascii="Times New Roman"/>
                <w:b w:val="false"/>
                <w:i w:val="false"/>
                <w:color w:val="000000"/>
                <w:sz w:val="20"/>
              </w:rPr>
              <w:t>
Білім беру</w:t>
            </w:r>
          </w:p>
          <w:bookmarkEnd w:id="60"/>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61"/>
          <w:p>
            <w:pPr>
              <w:spacing w:after="20"/>
              <w:ind w:left="20"/>
              <w:jc w:val="both"/>
            </w:pPr>
            <w:r>
              <w:rPr>
                <w:rFonts w:ascii="Times New Roman"/>
                <w:b w:val="false"/>
                <w:i w:val="false"/>
                <w:color w:val="000000"/>
                <w:sz w:val="20"/>
              </w:rPr>
              <w:t>
Жалпы білім беру</w:t>
            </w:r>
          </w:p>
          <w:bookmarkEnd w:id="61"/>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62"/>
          <w:p>
            <w:pPr>
              <w:spacing w:after="20"/>
              <w:ind w:left="20"/>
              <w:jc w:val="both"/>
            </w:pPr>
            <w:r>
              <w:rPr>
                <w:rFonts w:ascii="Times New Roman"/>
                <w:b w:val="false"/>
                <w:i w:val="false"/>
                <w:color w:val="000000"/>
                <w:sz w:val="20"/>
              </w:rPr>
              <w:t>
Денсаулық сақтау</w:t>
            </w:r>
          </w:p>
          <w:bookmarkEnd w:id="62"/>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63"/>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bookmarkEnd w:id="6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ХIV сессиясының №109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Қазалы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"26"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 сессиясының №70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Қала, кент, ауылдық округ әкімінің аппараттары бюджеттік бағдарлама әкімшілері бойынша 2017 жылға арналған жеке жоспарларының қаржылар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557"/>
        <w:gridCol w:w="1558"/>
        <w:gridCol w:w="4843"/>
        <w:gridCol w:w="31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64"/>
          <w:p>
            <w:pPr>
              <w:spacing w:after="20"/>
              <w:ind w:left="20"/>
              <w:jc w:val="both"/>
            </w:pPr>
            <w:r>
              <w:rPr>
                <w:rFonts w:ascii="Times New Roman"/>
                <w:b w:val="false"/>
                <w:i w:val="false"/>
                <w:color w:val="000000"/>
                <w:sz w:val="20"/>
              </w:rPr>
              <w:t>
Функционалдық топ</w:t>
            </w:r>
          </w:p>
          <w:bookmarkEnd w:id="64"/>
        </w:tc>
        <w:tc>
          <w:tcPr>
            <w:tcW w:w="3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65"/>
          <w:p>
            <w:pPr>
              <w:spacing w:after="20"/>
              <w:ind w:left="20"/>
              <w:jc w:val="both"/>
            </w:pPr>
            <w:r>
              <w:rPr>
                <w:rFonts w:ascii="Times New Roman"/>
                <w:b w:val="false"/>
                <w:i w:val="false"/>
                <w:color w:val="000000"/>
                <w:sz w:val="20"/>
              </w:rPr>
              <w:t>
 </w:t>
            </w:r>
          </w:p>
          <w:bookmarkEnd w:id="6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66"/>
          <w:p>
            <w:pPr>
              <w:spacing w:after="20"/>
              <w:ind w:left="20"/>
              <w:jc w:val="both"/>
            </w:pPr>
            <w:r>
              <w:rPr>
                <w:rFonts w:ascii="Times New Roman"/>
                <w:b w:val="false"/>
                <w:i w:val="false"/>
                <w:color w:val="000000"/>
                <w:sz w:val="20"/>
              </w:rPr>
              <w:t>
 </w:t>
            </w:r>
          </w:p>
          <w:bookmarkEnd w:id="66"/>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67"/>
          <w:p>
            <w:pPr>
              <w:spacing w:after="20"/>
              <w:ind w:left="20"/>
              <w:jc w:val="both"/>
            </w:pPr>
            <w:r>
              <w:rPr>
                <w:rFonts w:ascii="Times New Roman"/>
                <w:b w:val="false"/>
                <w:i w:val="false"/>
                <w:color w:val="000000"/>
                <w:sz w:val="20"/>
              </w:rPr>
              <w:t>
 </w:t>
            </w:r>
          </w:p>
          <w:bookmarkEnd w:id="67"/>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68"/>
          <w:p>
            <w:pPr>
              <w:spacing w:after="20"/>
              <w:ind w:left="20"/>
              <w:jc w:val="both"/>
            </w:pPr>
            <w:r>
              <w:rPr>
                <w:rFonts w:ascii="Times New Roman"/>
                <w:b w:val="false"/>
                <w:i w:val="false"/>
                <w:color w:val="000000"/>
                <w:sz w:val="20"/>
              </w:rPr>
              <w:t>
 </w:t>
            </w:r>
          </w:p>
          <w:bookmarkEnd w:id="68"/>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2661713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69"/>
          <w:p>
            <w:pPr>
              <w:spacing w:after="20"/>
              <w:ind w:left="20"/>
              <w:jc w:val="both"/>
            </w:pPr>
            <w:r>
              <w:rPr>
                <w:rFonts w:ascii="Times New Roman"/>
                <w:b w:val="false"/>
                <w:i w:val="false"/>
                <w:color w:val="000000"/>
                <w:sz w:val="20"/>
              </w:rPr>
              <w:t>
1</w:t>
            </w:r>
          </w:p>
          <w:bookmarkEnd w:id="6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672047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70"/>
          <w:p>
            <w:pPr>
              <w:spacing w:after="20"/>
              <w:ind w:left="20"/>
              <w:jc w:val="both"/>
            </w:pPr>
            <w:r>
              <w:rPr>
                <w:rFonts w:ascii="Times New Roman"/>
                <w:b w:val="false"/>
                <w:i w:val="false"/>
                <w:color w:val="000000"/>
                <w:sz w:val="20"/>
              </w:rPr>
              <w:t>
 </w:t>
            </w:r>
          </w:p>
          <w:bookmarkEnd w:id="7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672047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71"/>
          <w:p>
            <w:pPr>
              <w:spacing w:after="20"/>
              <w:ind w:left="20"/>
              <w:jc w:val="both"/>
            </w:pPr>
            <w:r>
              <w:rPr>
                <w:rFonts w:ascii="Times New Roman"/>
                <w:b w:val="false"/>
                <w:i w:val="false"/>
                <w:color w:val="000000"/>
                <w:sz w:val="20"/>
              </w:rPr>
              <w:t>
 </w:t>
            </w:r>
          </w:p>
          <w:bookmarkEnd w:id="71"/>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537304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72"/>
          <w:p>
            <w:pPr>
              <w:spacing w:after="20"/>
              <w:ind w:left="20"/>
              <w:jc w:val="both"/>
            </w:pPr>
            <w:r>
              <w:rPr>
                <w:rFonts w:ascii="Times New Roman"/>
                <w:b w:val="false"/>
                <w:i w:val="false"/>
                <w:color w:val="000000"/>
                <w:sz w:val="20"/>
              </w:rPr>
              <w:t>
 </w:t>
            </w:r>
          </w:p>
          <w:bookmarkEnd w:id="7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Әйтеке би кенті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81895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73"/>
          <w:p>
            <w:pPr>
              <w:spacing w:after="20"/>
              <w:ind w:left="20"/>
              <w:jc w:val="both"/>
            </w:pPr>
            <w:r>
              <w:rPr>
                <w:rFonts w:ascii="Times New Roman"/>
                <w:b w:val="false"/>
                <w:i w:val="false"/>
                <w:color w:val="000000"/>
                <w:sz w:val="20"/>
              </w:rPr>
              <w:t>
 </w:t>
            </w:r>
          </w:p>
          <w:bookmarkEnd w:id="7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Қазалы қаласы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74"/>
          <w:p>
            <w:pPr>
              <w:spacing w:after="20"/>
              <w:ind w:left="20"/>
              <w:jc w:val="both"/>
            </w:pPr>
            <w:r>
              <w:rPr>
                <w:rFonts w:ascii="Times New Roman"/>
                <w:b w:val="false"/>
                <w:i w:val="false"/>
                <w:color w:val="000000"/>
                <w:sz w:val="20"/>
              </w:rPr>
              <w:t>
 </w:t>
            </w:r>
          </w:p>
          <w:bookmarkEnd w:id="74"/>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75"/>
          <w:p>
            <w:pPr>
              <w:spacing w:after="20"/>
              <w:ind w:left="20"/>
              <w:jc w:val="both"/>
            </w:pPr>
            <w:r>
              <w:rPr>
                <w:rFonts w:ascii="Times New Roman"/>
                <w:b w:val="false"/>
                <w:i w:val="false"/>
                <w:color w:val="000000"/>
                <w:sz w:val="20"/>
              </w:rPr>
              <w:t>
 </w:t>
            </w:r>
          </w:p>
          <w:bookmarkEnd w:id="75"/>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76"/>
          <w:p>
            <w:pPr>
              <w:spacing w:after="20"/>
              <w:ind w:left="20"/>
              <w:jc w:val="both"/>
            </w:pPr>
            <w:r>
              <w:rPr>
                <w:rFonts w:ascii="Times New Roman"/>
                <w:b w:val="false"/>
                <w:i w:val="false"/>
                <w:color w:val="000000"/>
                <w:sz w:val="20"/>
              </w:rPr>
              <w:t>
 </w:t>
            </w:r>
          </w:p>
          <w:bookmarkEnd w:id="76"/>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77"/>
          <w:p>
            <w:pPr>
              <w:spacing w:after="20"/>
              <w:ind w:left="20"/>
              <w:jc w:val="both"/>
            </w:pPr>
            <w:r>
              <w:rPr>
                <w:rFonts w:ascii="Times New Roman"/>
                <w:b w:val="false"/>
                <w:i w:val="false"/>
                <w:color w:val="000000"/>
                <w:sz w:val="20"/>
              </w:rPr>
              <w:t>
 </w:t>
            </w:r>
          </w:p>
          <w:bookmarkEnd w:id="77"/>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78"/>
          <w:p>
            <w:pPr>
              <w:spacing w:after="20"/>
              <w:ind w:left="20"/>
              <w:jc w:val="both"/>
            </w:pPr>
            <w:r>
              <w:rPr>
                <w:rFonts w:ascii="Times New Roman"/>
                <w:b w:val="false"/>
                <w:i w:val="false"/>
                <w:color w:val="000000"/>
                <w:sz w:val="20"/>
              </w:rPr>
              <w:t>
 </w:t>
            </w:r>
          </w:p>
          <w:bookmarkEnd w:id="78"/>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79"/>
          <w:p>
            <w:pPr>
              <w:spacing w:after="20"/>
              <w:ind w:left="20"/>
              <w:jc w:val="both"/>
            </w:pPr>
            <w:r>
              <w:rPr>
                <w:rFonts w:ascii="Times New Roman"/>
                <w:b w:val="false"/>
                <w:i w:val="false"/>
                <w:color w:val="000000"/>
                <w:sz w:val="20"/>
              </w:rPr>
              <w:t>
 </w:t>
            </w:r>
          </w:p>
          <w:bookmarkEnd w:id="7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Майдакөл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80"/>
          <w:p>
            <w:pPr>
              <w:spacing w:after="20"/>
              <w:ind w:left="20"/>
              <w:jc w:val="both"/>
            </w:pPr>
            <w:r>
              <w:rPr>
                <w:rFonts w:ascii="Times New Roman"/>
                <w:b w:val="false"/>
                <w:i w:val="false"/>
                <w:color w:val="000000"/>
                <w:sz w:val="20"/>
              </w:rPr>
              <w:t>
 </w:t>
            </w:r>
          </w:p>
          <w:bookmarkEnd w:id="8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81"/>
          <w:p>
            <w:pPr>
              <w:spacing w:after="20"/>
              <w:ind w:left="20"/>
              <w:jc w:val="both"/>
            </w:pPr>
            <w:r>
              <w:rPr>
                <w:rFonts w:ascii="Times New Roman"/>
                <w:b w:val="false"/>
                <w:i w:val="false"/>
                <w:color w:val="000000"/>
                <w:sz w:val="20"/>
              </w:rPr>
              <w:t>
 </w:t>
            </w:r>
          </w:p>
          <w:bookmarkEnd w:id="81"/>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82"/>
          <w:p>
            <w:pPr>
              <w:spacing w:after="20"/>
              <w:ind w:left="20"/>
              <w:jc w:val="both"/>
            </w:pPr>
            <w:r>
              <w:rPr>
                <w:rFonts w:ascii="Times New Roman"/>
                <w:b w:val="false"/>
                <w:i w:val="false"/>
                <w:color w:val="000000"/>
                <w:sz w:val="20"/>
              </w:rPr>
              <w:t>
 </w:t>
            </w:r>
          </w:p>
          <w:bookmarkEnd w:id="8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Майлыбас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83"/>
          <w:p>
            <w:pPr>
              <w:spacing w:after="20"/>
              <w:ind w:left="20"/>
              <w:jc w:val="both"/>
            </w:pPr>
            <w:r>
              <w:rPr>
                <w:rFonts w:ascii="Times New Roman"/>
                <w:b w:val="false"/>
                <w:i w:val="false"/>
                <w:color w:val="000000"/>
                <w:sz w:val="20"/>
              </w:rPr>
              <w:t>
 </w:t>
            </w:r>
          </w:p>
          <w:bookmarkEnd w:id="8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84"/>
          <w:p>
            <w:pPr>
              <w:spacing w:after="20"/>
              <w:ind w:left="20"/>
              <w:jc w:val="both"/>
            </w:pPr>
            <w:r>
              <w:rPr>
                <w:rFonts w:ascii="Times New Roman"/>
                <w:b w:val="false"/>
                <w:i w:val="false"/>
                <w:color w:val="000000"/>
                <w:sz w:val="20"/>
              </w:rPr>
              <w:t>
 </w:t>
            </w:r>
          </w:p>
          <w:bookmarkEnd w:id="84"/>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85"/>
          <w:p>
            <w:pPr>
              <w:spacing w:after="20"/>
              <w:ind w:left="20"/>
              <w:jc w:val="both"/>
            </w:pPr>
            <w:r>
              <w:rPr>
                <w:rFonts w:ascii="Times New Roman"/>
                <w:b w:val="false"/>
                <w:i w:val="false"/>
                <w:color w:val="000000"/>
                <w:sz w:val="20"/>
              </w:rPr>
              <w:t>
 </w:t>
            </w:r>
          </w:p>
          <w:bookmarkEnd w:id="85"/>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86"/>
          <w:p>
            <w:pPr>
              <w:spacing w:after="20"/>
              <w:ind w:left="20"/>
              <w:jc w:val="both"/>
            </w:pPr>
            <w:r>
              <w:rPr>
                <w:rFonts w:ascii="Times New Roman"/>
                <w:b w:val="false"/>
                <w:i w:val="false"/>
                <w:color w:val="000000"/>
                <w:sz w:val="20"/>
              </w:rPr>
              <w:t>
 </w:t>
            </w:r>
          </w:p>
          <w:bookmarkEnd w:id="86"/>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87"/>
          <w:p>
            <w:pPr>
              <w:spacing w:after="20"/>
              <w:ind w:left="20"/>
              <w:jc w:val="both"/>
            </w:pPr>
            <w:r>
              <w:rPr>
                <w:rFonts w:ascii="Times New Roman"/>
                <w:b w:val="false"/>
                <w:i w:val="false"/>
                <w:color w:val="000000"/>
                <w:sz w:val="20"/>
              </w:rPr>
              <w:t>
 </w:t>
            </w:r>
          </w:p>
          <w:bookmarkEnd w:id="87"/>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88"/>
          <w:p>
            <w:pPr>
              <w:spacing w:after="20"/>
              <w:ind w:left="20"/>
              <w:jc w:val="both"/>
            </w:pPr>
            <w:r>
              <w:rPr>
                <w:rFonts w:ascii="Times New Roman"/>
                <w:b w:val="false"/>
                <w:i w:val="false"/>
                <w:color w:val="000000"/>
                <w:sz w:val="20"/>
              </w:rPr>
              <w:t>
 </w:t>
            </w:r>
          </w:p>
          <w:bookmarkEnd w:id="88"/>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89"/>
          <w:p>
            <w:pPr>
              <w:spacing w:after="20"/>
              <w:ind w:left="20"/>
              <w:jc w:val="both"/>
            </w:pPr>
            <w:r>
              <w:rPr>
                <w:rFonts w:ascii="Times New Roman"/>
                <w:b w:val="false"/>
                <w:i w:val="false"/>
                <w:color w:val="000000"/>
                <w:sz w:val="20"/>
              </w:rPr>
              <w:t>
 </w:t>
            </w:r>
          </w:p>
          <w:bookmarkEnd w:id="8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90"/>
          <w:p>
            <w:pPr>
              <w:spacing w:after="20"/>
              <w:ind w:left="20"/>
              <w:jc w:val="both"/>
            </w:pPr>
            <w:r>
              <w:rPr>
                <w:rFonts w:ascii="Times New Roman"/>
                <w:b w:val="false"/>
                <w:i w:val="false"/>
                <w:color w:val="000000"/>
                <w:sz w:val="20"/>
              </w:rPr>
              <w:t>
 </w:t>
            </w:r>
          </w:p>
          <w:bookmarkEnd w:id="9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91"/>
          <w:p>
            <w:pPr>
              <w:spacing w:after="20"/>
              <w:ind w:left="20"/>
              <w:jc w:val="both"/>
            </w:pPr>
            <w:r>
              <w:rPr>
                <w:rFonts w:ascii="Times New Roman"/>
                <w:b w:val="false"/>
                <w:i w:val="false"/>
                <w:color w:val="000000"/>
                <w:sz w:val="20"/>
              </w:rPr>
              <w:t>
 </w:t>
            </w:r>
          </w:p>
          <w:bookmarkEnd w:id="91"/>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92"/>
          <w:p>
            <w:pPr>
              <w:spacing w:after="20"/>
              <w:ind w:left="20"/>
              <w:jc w:val="both"/>
            </w:pPr>
            <w:r>
              <w:rPr>
                <w:rFonts w:ascii="Times New Roman"/>
                <w:b w:val="false"/>
                <w:i w:val="false"/>
                <w:color w:val="000000"/>
                <w:sz w:val="20"/>
              </w:rPr>
              <w:t>
 </w:t>
            </w:r>
          </w:p>
          <w:bookmarkEnd w:id="9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93"/>
          <w:p>
            <w:pPr>
              <w:spacing w:after="20"/>
              <w:ind w:left="20"/>
              <w:jc w:val="both"/>
            </w:pPr>
            <w:r>
              <w:rPr>
                <w:rFonts w:ascii="Times New Roman"/>
                <w:b w:val="false"/>
                <w:i w:val="false"/>
                <w:color w:val="000000"/>
                <w:sz w:val="20"/>
              </w:rPr>
              <w:t>
 </w:t>
            </w:r>
          </w:p>
          <w:bookmarkEnd w:id="9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94"/>
          <w:p>
            <w:pPr>
              <w:spacing w:after="20"/>
              <w:ind w:left="20"/>
              <w:jc w:val="both"/>
            </w:pPr>
            <w:r>
              <w:rPr>
                <w:rFonts w:ascii="Times New Roman"/>
                <w:b w:val="false"/>
                <w:i w:val="false"/>
                <w:color w:val="000000"/>
                <w:sz w:val="20"/>
              </w:rPr>
              <w:t>
 </w:t>
            </w:r>
          </w:p>
          <w:bookmarkEnd w:id="94"/>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әкімінің аппатары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95"/>
          <w:p>
            <w:pPr>
              <w:spacing w:after="20"/>
              <w:ind w:left="20"/>
              <w:jc w:val="both"/>
            </w:pPr>
            <w:r>
              <w:rPr>
                <w:rFonts w:ascii="Times New Roman"/>
                <w:b w:val="false"/>
                <w:i w:val="false"/>
                <w:color w:val="000000"/>
                <w:sz w:val="20"/>
              </w:rPr>
              <w:t>
 </w:t>
            </w:r>
          </w:p>
          <w:bookmarkEnd w:id="95"/>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96"/>
          <w:p>
            <w:pPr>
              <w:spacing w:after="20"/>
              <w:ind w:left="20"/>
              <w:jc w:val="both"/>
            </w:pPr>
            <w:r>
              <w:rPr>
                <w:rFonts w:ascii="Times New Roman"/>
                <w:b w:val="false"/>
                <w:i w:val="false"/>
                <w:color w:val="000000"/>
                <w:sz w:val="20"/>
              </w:rPr>
              <w:t>
 </w:t>
            </w:r>
          </w:p>
          <w:bookmarkEnd w:id="96"/>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97"/>
          <w:p>
            <w:pPr>
              <w:spacing w:after="20"/>
              <w:ind w:left="20"/>
              <w:jc w:val="both"/>
            </w:pPr>
            <w:r>
              <w:rPr>
                <w:rFonts w:ascii="Times New Roman"/>
                <w:b w:val="false"/>
                <w:i w:val="false"/>
                <w:color w:val="000000"/>
                <w:sz w:val="20"/>
              </w:rPr>
              <w:t>
 </w:t>
            </w:r>
          </w:p>
          <w:bookmarkEnd w:id="97"/>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98"/>
          <w:p>
            <w:pPr>
              <w:spacing w:after="20"/>
              <w:ind w:left="20"/>
              <w:jc w:val="both"/>
            </w:pPr>
            <w:r>
              <w:rPr>
                <w:rFonts w:ascii="Times New Roman"/>
                <w:b w:val="false"/>
                <w:i w:val="false"/>
                <w:color w:val="000000"/>
                <w:sz w:val="20"/>
              </w:rPr>
              <w:t>
 </w:t>
            </w:r>
          </w:p>
          <w:bookmarkEnd w:id="98"/>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99"/>
          <w:p>
            <w:pPr>
              <w:spacing w:after="20"/>
              <w:ind w:left="20"/>
              <w:jc w:val="both"/>
            </w:pPr>
            <w:r>
              <w:rPr>
                <w:rFonts w:ascii="Times New Roman"/>
                <w:b w:val="false"/>
                <w:i w:val="false"/>
                <w:color w:val="000000"/>
                <w:sz w:val="20"/>
              </w:rPr>
              <w:t>
 </w:t>
            </w:r>
          </w:p>
          <w:bookmarkEnd w:id="9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00"/>
          <w:p>
            <w:pPr>
              <w:spacing w:after="20"/>
              <w:ind w:left="20"/>
              <w:jc w:val="both"/>
            </w:pPr>
            <w:r>
              <w:rPr>
                <w:rFonts w:ascii="Times New Roman"/>
                <w:b w:val="false"/>
                <w:i w:val="false"/>
                <w:color w:val="000000"/>
                <w:sz w:val="20"/>
              </w:rPr>
              <w:t>
 </w:t>
            </w:r>
          </w:p>
          <w:bookmarkEnd w:id="10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Майдакөл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01"/>
          <w:p>
            <w:pPr>
              <w:spacing w:after="20"/>
              <w:ind w:left="20"/>
              <w:jc w:val="both"/>
            </w:pPr>
            <w:r>
              <w:rPr>
                <w:rFonts w:ascii="Times New Roman"/>
                <w:b w:val="false"/>
                <w:i w:val="false"/>
                <w:color w:val="000000"/>
                <w:sz w:val="20"/>
              </w:rPr>
              <w:t>
 </w:t>
            </w:r>
          </w:p>
          <w:bookmarkEnd w:id="101"/>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102"/>
          <w:p>
            <w:pPr>
              <w:spacing w:after="20"/>
              <w:ind w:left="20"/>
              <w:jc w:val="both"/>
            </w:pPr>
            <w:r>
              <w:rPr>
                <w:rFonts w:ascii="Times New Roman"/>
                <w:b w:val="false"/>
                <w:i w:val="false"/>
                <w:color w:val="000000"/>
                <w:sz w:val="20"/>
              </w:rPr>
              <w:t>
 </w:t>
            </w:r>
          </w:p>
          <w:bookmarkEnd w:id="10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103"/>
          <w:p>
            <w:pPr>
              <w:spacing w:after="20"/>
              <w:ind w:left="20"/>
              <w:jc w:val="both"/>
            </w:pPr>
            <w:r>
              <w:rPr>
                <w:rFonts w:ascii="Times New Roman"/>
                <w:b w:val="false"/>
                <w:i w:val="false"/>
                <w:color w:val="000000"/>
                <w:sz w:val="20"/>
              </w:rPr>
              <w:t>
 </w:t>
            </w:r>
          </w:p>
          <w:bookmarkEnd w:id="10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04"/>
          <w:p>
            <w:pPr>
              <w:spacing w:after="20"/>
              <w:ind w:left="20"/>
              <w:jc w:val="both"/>
            </w:pPr>
            <w:r>
              <w:rPr>
                <w:rFonts w:ascii="Times New Roman"/>
                <w:b w:val="false"/>
                <w:i w:val="false"/>
                <w:color w:val="000000"/>
                <w:sz w:val="20"/>
              </w:rPr>
              <w:t>
 </w:t>
            </w:r>
          </w:p>
          <w:bookmarkEnd w:id="104"/>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105"/>
          <w:p>
            <w:pPr>
              <w:spacing w:after="20"/>
              <w:ind w:left="20"/>
              <w:jc w:val="both"/>
            </w:pPr>
            <w:r>
              <w:rPr>
                <w:rFonts w:ascii="Times New Roman"/>
                <w:b w:val="false"/>
                <w:i w:val="false"/>
                <w:color w:val="000000"/>
                <w:sz w:val="20"/>
              </w:rPr>
              <w:t>
 </w:t>
            </w:r>
          </w:p>
          <w:bookmarkEnd w:id="105"/>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06"/>
          <w:p>
            <w:pPr>
              <w:spacing w:after="20"/>
              <w:ind w:left="20"/>
              <w:jc w:val="both"/>
            </w:pPr>
            <w:r>
              <w:rPr>
                <w:rFonts w:ascii="Times New Roman"/>
                <w:b w:val="false"/>
                <w:i w:val="false"/>
                <w:color w:val="000000"/>
                <w:sz w:val="20"/>
              </w:rPr>
              <w:t>
 </w:t>
            </w:r>
          </w:p>
          <w:bookmarkEnd w:id="106"/>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107"/>
          <w:p>
            <w:pPr>
              <w:spacing w:after="20"/>
              <w:ind w:left="20"/>
              <w:jc w:val="both"/>
            </w:pPr>
            <w:r>
              <w:rPr>
                <w:rFonts w:ascii="Times New Roman"/>
                <w:b w:val="false"/>
                <w:i w:val="false"/>
                <w:color w:val="000000"/>
                <w:sz w:val="20"/>
              </w:rPr>
              <w:t>
 </w:t>
            </w:r>
          </w:p>
          <w:bookmarkEnd w:id="107"/>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08"/>
          <w:p>
            <w:pPr>
              <w:spacing w:after="20"/>
              <w:ind w:left="20"/>
              <w:jc w:val="both"/>
            </w:pPr>
            <w:r>
              <w:rPr>
                <w:rFonts w:ascii="Times New Roman"/>
                <w:b w:val="false"/>
                <w:i w:val="false"/>
                <w:color w:val="000000"/>
                <w:sz w:val="20"/>
              </w:rPr>
              <w:t>
 </w:t>
            </w:r>
          </w:p>
          <w:bookmarkEnd w:id="108"/>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109"/>
          <w:p>
            <w:pPr>
              <w:spacing w:after="20"/>
              <w:ind w:left="20"/>
              <w:jc w:val="both"/>
            </w:pPr>
            <w:r>
              <w:rPr>
                <w:rFonts w:ascii="Times New Roman"/>
                <w:b w:val="false"/>
                <w:i w:val="false"/>
                <w:color w:val="000000"/>
                <w:sz w:val="20"/>
              </w:rPr>
              <w:t>
 </w:t>
            </w:r>
          </w:p>
          <w:bookmarkEnd w:id="10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10"/>
          <w:p>
            <w:pPr>
              <w:spacing w:after="20"/>
              <w:ind w:left="20"/>
              <w:jc w:val="both"/>
            </w:pPr>
            <w:r>
              <w:rPr>
                <w:rFonts w:ascii="Times New Roman"/>
                <w:b w:val="false"/>
                <w:i w:val="false"/>
                <w:color w:val="000000"/>
                <w:sz w:val="20"/>
              </w:rPr>
              <w:t>
 </w:t>
            </w:r>
          </w:p>
          <w:bookmarkEnd w:id="11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111"/>
          <w:p>
            <w:pPr>
              <w:spacing w:after="20"/>
              <w:ind w:left="20"/>
              <w:jc w:val="both"/>
            </w:pPr>
            <w:r>
              <w:rPr>
                <w:rFonts w:ascii="Times New Roman"/>
                <w:b w:val="false"/>
                <w:i w:val="false"/>
                <w:color w:val="000000"/>
                <w:sz w:val="20"/>
              </w:rPr>
              <w:t>
 </w:t>
            </w:r>
          </w:p>
          <w:bookmarkEnd w:id="111"/>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12"/>
          <w:p>
            <w:pPr>
              <w:spacing w:after="20"/>
              <w:ind w:left="20"/>
              <w:jc w:val="both"/>
            </w:pPr>
            <w:r>
              <w:rPr>
                <w:rFonts w:ascii="Times New Roman"/>
                <w:b w:val="false"/>
                <w:i w:val="false"/>
                <w:color w:val="000000"/>
                <w:sz w:val="20"/>
              </w:rPr>
              <w:t>
 </w:t>
            </w:r>
          </w:p>
          <w:bookmarkEnd w:id="11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Майлыбас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113"/>
          <w:p>
            <w:pPr>
              <w:spacing w:after="20"/>
              <w:ind w:left="20"/>
              <w:jc w:val="both"/>
            </w:pPr>
            <w:r>
              <w:rPr>
                <w:rFonts w:ascii="Times New Roman"/>
                <w:b w:val="false"/>
                <w:i w:val="false"/>
                <w:color w:val="000000"/>
                <w:sz w:val="20"/>
              </w:rPr>
              <w:t>
 </w:t>
            </w:r>
          </w:p>
          <w:bookmarkEnd w:id="11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114"/>
          <w:p>
            <w:pPr>
              <w:spacing w:after="20"/>
              <w:ind w:left="20"/>
              <w:jc w:val="both"/>
            </w:pPr>
            <w:r>
              <w:rPr>
                <w:rFonts w:ascii="Times New Roman"/>
                <w:b w:val="false"/>
                <w:i w:val="false"/>
                <w:color w:val="000000"/>
                <w:sz w:val="20"/>
              </w:rPr>
              <w:t>
 </w:t>
            </w:r>
          </w:p>
          <w:bookmarkEnd w:id="114"/>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115"/>
          <w:p>
            <w:pPr>
              <w:spacing w:after="20"/>
              <w:ind w:left="20"/>
              <w:jc w:val="both"/>
            </w:pPr>
            <w:r>
              <w:rPr>
                <w:rFonts w:ascii="Times New Roman"/>
                <w:b w:val="false"/>
                <w:i w:val="false"/>
                <w:color w:val="000000"/>
                <w:sz w:val="20"/>
              </w:rPr>
              <w:t>
 </w:t>
            </w:r>
          </w:p>
          <w:bookmarkEnd w:id="115"/>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16"/>
          <w:p>
            <w:pPr>
              <w:spacing w:after="20"/>
              <w:ind w:left="20"/>
              <w:jc w:val="both"/>
            </w:pPr>
            <w:r>
              <w:rPr>
                <w:rFonts w:ascii="Times New Roman"/>
                <w:b w:val="false"/>
                <w:i w:val="false"/>
                <w:color w:val="000000"/>
                <w:sz w:val="20"/>
              </w:rPr>
              <w:t>
4</w:t>
            </w:r>
          </w:p>
          <w:bookmarkEnd w:id="116"/>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1048161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117"/>
          <w:p>
            <w:pPr>
              <w:spacing w:after="20"/>
              <w:ind w:left="20"/>
              <w:jc w:val="both"/>
            </w:pPr>
            <w:r>
              <w:rPr>
                <w:rFonts w:ascii="Times New Roman"/>
                <w:b w:val="false"/>
                <w:i w:val="false"/>
                <w:color w:val="000000"/>
                <w:sz w:val="20"/>
              </w:rPr>
              <w:t>
 </w:t>
            </w:r>
          </w:p>
          <w:bookmarkEnd w:id="117"/>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1048161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118"/>
          <w:p>
            <w:pPr>
              <w:spacing w:after="20"/>
              <w:ind w:left="20"/>
              <w:jc w:val="both"/>
            </w:pPr>
            <w:r>
              <w:rPr>
                <w:rFonts w:ascii="Times New Roman"/>
                <w:b w:val="false"/>
                <w:i w:val="false"/>
                <w:color w:val="000000"/>
                <w:sz w:val="20"/>
              </w:rPr>
              <w:t>
 </w:t>
            </w:r>
          </w:p>
          <w:bookmarkEnd w:id="118"/>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708697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119"/>
          <w:p>
            <w:pPr>
              <w:spacing w:after="20"/>
              <w:ind w:left="20"/>
              <w:jc w:val="both"/>
            </w:pPr>
            <w:r>
              <w:rPr>
                <w:rFonts w:ascii="Times New Roman"/>
                <w:b w:val="false"/>
                <w:i w:val="false"/>
                <w:color w:val="000000"/>
                <w:sz w:val="20"/>
              </w:rPr>
              <w:t>
 </w:t>
            </w:r>
          </w:p>
          <w:bookmarkEnd w:id="11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Әйтеке би кенті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300776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20"/>
          <w:p>
            <w:pPr>
              <w:spacing w:after="20"/>
              <w:ind w:left="20"/>
              <w:jc w:val="both"/>
            </w:pPr>
            <w:r>
              <w:rPr>
                <w:rFonts w:ascii="Times New Roman"/>
                <w:b w:val="false"/>
                <w:i w:val="false"/>
                <w:color w:val="000000"/>
                <w:sz w:val="20"/>
              </w:rPr>
              <w:t>
 </w:t>
            </w:r>
          </w:p>
          <w:bookmarkEnd w:id="12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Қазалы қаласы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121"/>
          <w:p>
            <w:pPr>
              <w:spacing w:after="20"/>
              <w:ind w:left="20"/>
              <w:jc w:val="both"/>
            </w:pPr>
            <w:r>
              <w:rPr>
                <w:rFonts w:ascii="Times New Roman"/>
                <w:b w:val="false"/>
                <w:i w:val="false"/>
                <w:color w:val="000000"/>
                <w:sz w:val="20"/>
              </w:rPr>
              <w:t>
 </w:t>
            </w:r>
          </w:p>
          <w:bookmarkEnd w:id="121"/>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122"/>
          <w:p>
            <w:pPr>
              <w:spacing w:after="20"/>
              <w:ind w:left="20"/>
              <w:jc w:val="both"/>
            </w:pPr>
            <w:r>
              <w:rPr>
                <w:rFonts w:ascii="Times New Roman"/>
                <w:b w:val="false"/>
                <w:i w:val="false"/>
                <w:color w:val="000000"/>
                <w:sz w:val="20"/>
              </w:rPr>
              <w:t>
 </w:t>
            </w:r>
          </w:p>
          <w:bookmarkEnd w:id="12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123"/>
          <w:p>
            <w:pPr>
              <w:spacing w:after="20"/>
              <w:ind w:left="20"/>
              <w:jc w:val="both"/>
            </w:pPr>
            <w:r>
              <w:rPr>
                <w:rFonts w:ascii="Times New Roman"/>
                <w:b w:val="false"/>
                <w:i w:val="false"/>
                <w:color w:val="000000"/>
                <w:sz w:val="20"/>
              </w:rPr>
              <w:t>
 </w:t>
            </w:r>
          </w:p>
          <w:bookmarkEnd w:id="12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24"/>
          <w:p>
            <w:pPr>
              <w:spacing w:after="20"/>
              <w:ind w:left="20"/>
              <w:jc w:val="both"/>
            </w:pPr>
            <w:r>
              <w:rPr>
                <w:rFonts w:ascii="Times New Roman"/>
                <w:b w:val="false"/>
                <w:i w:val="false"/>
                <w:color w:val="000000"/>
                <w:sz w:val="20"/>
              </w:rPr>
              <w:t>
 </w:t>
            </w:r>
          </w:p>
          <w:bookmarkEnd w:id="124"/>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125"/>
          <w:p>
            <w:pPr>
              <w:spacing w:after="20"/>
              <w:ind w:left="20"/>
              <w:jc w:val="both"/>
            </w:pPr>
            <w:r>
              <w:rPr>
                <w:rFonts w:ascii="Times New Roman"/>
                <w:b w:val="false"/>
                <w:i w:val="false"/>
                <w:color w:val="000000"/>
                <w:sz w:val="20"/>
              </w:rPr>
              <w:t>
 </w:t>
            </w:r>
          </w:p>
          <w:bookmarkEnd w:id="125"/>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126"/>
          <w:p>
            <w:pPr>
              <w:spacing w:after="20"/>
              <w:ind w:left="20"/>
              <w:jc w:val="both"/>
            </w:pPr>
            <w:r>
              <w:rPr>
                <w:rFonts w:ascii="Times New Roman"/>
                <w:b w:val="false"/>
                <w:i w:val="false"/>
                <w:color w:val="000000"/>
                <w:sz w:val="20"/>
              </w:rPr>
              <w:t>
 </w:t>
            </w:r>
          </w:p>
          <w:bookmarkEnd w:id="126"/>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Майлыбас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127"/>
          <w:p>
            <w:pPr>
              <w:spacing w:after="20"/>
              <w:ind w:left="20"/>
              <w:jc w:val="both"/>
            </w:pPr>
            <w:r>
              <w:rPr>
                <w:rFonts w:ascii="Times New Roman"/>
                <w:b w:val="false"/>
                <w:i w:val="false"/>
                <w:color w:val="000000"/>
                <w:sz w:val="20"/>
              </w:rPr>
              <w:t>
 </w:t>
            </w:r>
          </w:p>
          <w:bookmarkEnd w:id="127"/>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28"/>
          <w:p>
            <w:pPr>
              <w:spacing w:after="20"/>
              <w:ind w:left="20"/>
              <w:jc w:val="both"/>
            </w:pPr>
            <w:r>
              <w:rPr>
                <w:rFonts w:ascii="Times New Roman"/>
                <w:b w:val="false"/>
                <w:i w:val="false"/>
                <w:color w:val="000000"/>
                <w:sz w:val="20"/>
              </w:rPr>
              <w:t>
 </w:t>
            </w:r>
          </w:p>
          <w:bookmarkEnd w:id="128"/>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129"/>
          <w:p>
            <w:pPr>
              <w:spacing w:after="20"/>
              <w:ind w:left="20"/>
              <w:jc w:val="both"/>
            </w:pPr>
            <w:r>
              <w:rPr>
                <w:rFonts w:ascii="Times New Roman"/>
                <w:b w:val="false"/>
                <w:i w:val="false"/>
                <w:color w:val="000000"/>
                <w:sz w:val="20"/>
              </w:rPr>
              <w:t>
 </w:t>
            </w:r>
          </w:p>
          <w:bookmarkEnd w:id="12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130"/>
          <w:p>
            <w:pPr>
              <w:spacing w:after="20"/>
              <w:ind w:left="20"/>
              <w:jc w:val="both"/>
            </w:pPr>
            <w:r>
              <w:rPr>
                <w:rFonts w:ascii="Times New Roman"/>
                <w:b w:val="false"/>
                <w:i w:val="false"/>
                <w:color w:val="000000"/>
                <w:sz w:val="20"/>
              </w:rPr>
              <w:t>
 </w:t>
            </w:r>
          </w:p>
          <w:bookmarkEnd w:id="13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131"/>
          <w:p>
            <w:pPr>
              <w:spacing w:after="20"/>
              <w:ind w:left="20"/>
              <w:jc w:val="both"/>
            </w:pPr>
            <w:r>
              <w:rPr>
                <w:rFonts w:ascii="Times New Roman"/>
                <w:b w:val="false"/>
                <w:i w:val="false"/>
                <w:color w:val="000000"/>
                <w:sz w:val="20"/>
              </w:rPr>
              <w:t>
 </w:t>
            </w:r>
          </w:p>
          <w:bookmarkEnd w:id="131"/>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32"/>
          <w:p>
            <w:pPr>
              <w:spacing w:after="20"/>
              <w:ind w:left="20"/>
              <w:jc w:val="both"/>
            </w:pPr>
            <w:r>
              <w:rPr>
                <w:rFonts w:ascii="Times New Roman"/>
                <w:b w:val="false"/>
                <w:i w:val="false"/>
                <w:color w:val="000000"/>
                <w:sz w:val="20"/>
              </w:rPr>
              <w:t>
 </w:t>
            </w:r>
          </w:p>
          <w:bookmarkEnd w:id="13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339464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133"/>
          <w:p>
            <w:pPr>
              <w:spacing w:after="20"/>
              <w:ind w:left="20"/>
              <w:jc w:val="both"/>
            </w:pPr>
            <w:r>
              <w:rPr>
                <w:rFonts w:ascii="Times New Roman"/>
                <w:b w:val="false"/>
                <w:i w:val="false"/>
                <w:color w:val="000000"/>
                <w:sz w:val="20"/>
              </w:rPr>
              <w:t>
 </w:t>
            </w:r>
          </w:p>
          <w:bookmarkEnd w:id="13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Әйтеке би кенті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286507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134"/>
          <w:p>
            <w:pPr>
              <w:spacing w:after="20"/>
              <w:ind w:left="20"/>
              <w:jc w:val="both"/>
            </w:pPr>
            <w:r>
              <w:rPr>
                <w:rFonts w:ascii="Times New Roman"/>
                <w:b w:val="false"/>
                <w:i w:val="false"/>
                <w:color w:val="000000"/>
                <w:sz w:val="20"/>
              </w:rPr>
              <w:t>
 </w:t>
            </w:r>
          </w:p>
          <w:bookmarkEnd w:id="134"/>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135"/>
          <w:p>
            <w:pPr>
              <w:spacing w:after="20"/>
              <w:ind w:left="20"/>
              <w:jc w:val="both"/>
            </w:pPr>
            <w:r>
              <w:rPr>
                <w:rFonts w:ascii="Times New Roman"/>
                <w:b w:val="false"/>
                <w:i w:val="false"/>
                <w:color w:val="000000"/>
                <w:sz w:val="20"/>
              </w:rPr>
              <w:t>
 </w:t>
            </w:r>
          </w:p>
          <w:bookmarkEnd w:id="135"/>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136"/>
          <w:p>
            <w:pPr>
              <w:spacing w:after="20"/>
              <w:ind w:left="20"/>
              <w:jc w:val="both"/>
            </w:pPr>
            <w:r>
              <w:rPr>
                <w:rFonts w:ascii="Times New Roman"/>
                <w:b w:val="false"/>
                <w:i w:val="false"/>
                <w:color w:val="000000"/>
                <w:sz w:val="20"/>
              </w:rPr>
              <w:t>
 </w:t>
            </w:r>
          </w:p>
          <w:bookmarkEnd w:id="136"/>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137"/>
          <w:p>
            <w:pPr>
              <w:spacing w:after="20"/>
              <w:ind w:left="20"/>
              <w:jc w:val="both"/>
            </w:pPr>
            <w:r>
              <w:rPr>
                <w:rFonts w:ascii="Times New Roman"/>
                <w:b w:val="false"/>
                <w:i w:val="false"/>
                <w:color w:val="000000"/>
                <w:sz w:val="20"/>
              </w:rPr>
              <w:t>
 </w:t>
            </w:r>
          </w:p>
          <w:bookmarkEnd w:id="137"/>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138"/>
          <w:p>
            <w:pPr>
              <w:spacing w:after="20"/>
              <w:ind w:left="20"/>
              <w:jc w:val="both"/>
            </w:pPr>
            <w:r>
              <w:rPr>
                <w:rFonts w:ascii="Times New Roman"/>
                <w:b w:val="false"/>
                <w:i w:val="false"/>
                <w:color w:val="000000"/>
                <w:sz w:val="20"/>
              </w:rPr>
              <w:t>
5</w:t>
            </w:r>
          </w:p>
          <w:bookmarkEnd w:id="138"/>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139"/>
          <w:p>
            <w:pPr>
              <w:spacing w:after="20"/>
              <w:ind w:left="20"/>
              <w:jc w:val="both"/>
            </w:pPr>
            <w:r>
              <w:rPr>
                <w:rFonts w:ascii="Times New Roman"/>
                <w:b w:val="false"/>
                <w:i w:val="false"/>
                <w:color w:val="000000"/>
                <w:sz w:val="20"/>
              </w:rPr>
              <w:t>
 </w:t>
            </w:r>
          </w:p>
          <w:bookmarkEnd w:id="13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140"/>
          <w:p>
            <w:pPr>
              <w:spacing w:after="20"/>
              <w:ind w:left="20"/>
              <w:jc w:val="both"/>
            </w:pPr>
            <w:r>
              <w:rPr>
                <w:rFonts w:ascii="Times New Roman"/>
                <w:b w:val="false"/>
                <w:i w:val="false"/>
                <w:color w:val="000000"/>
                <w:sz w:val="20"/>
              </w:rPr>
              <w:t>
 </w:t>
            </w:r>
          </w:p>
          <w:bookmarkEnd w:id="14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141"/>
          <w:p>
            <w:pPr>
              <w:spacing w:after="20"/>
              <w:ind w:left="20"/>
              <w:jc w:val="both"/>
            </w:pPr>
            <w:r>
              <w:rPr>
                <w:rFonts w:ascii="Times New Roman"/>
                <w:b w:val="false"/>
                <w:i w:val="false"/>
                <w:color w:val="000000"/>
                <w:sz w:val="20"/>
              </w:rPr>
              <w:t>
 </w:t>
            </w:r>
          </w:p>
          <w:bookmarkEnd w:id="141"/>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142"/>
          <w:p>
            <w:pPr>
              <w:spacing w:after="20"/>
              <w:ind w:left="20"/>
              <w:jc w:val="both"/>
            </w:pPr>
            <w:r>
              <w:rPr>
                <w:rFonts w:ascii="Times New Roman"/>
                <w:b w:val="false"/>
                <w:i w:val="false"/>
                <w:color w:val="000000"/>
                <w:sz w:val="20"/>
              </w:rPr>
              <w:t>
6</w:t>
            </w:r>
          </w:p>
          <w:bookmarkEnd w:id="14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143"/>
          <w:p>
            <w:pPr>
              <w:spacing w:after="20"/>
              <w:ind w:left="20"/>
              <w:jc w:val="both"/>
            </w:pPr>
            <w:r>
              <w:rPr>
                <w:rFonts w:ascii="Times New Roman"/>
                <w:b w:val="false"/>
                <w:i w:val="false"/>
                <w:color w:val="000000"/>
                <w:sz w:val="20"/>
              </w:rPr>
              <w:t>
 </w:t>
            </w:r>
          </w:p>
          <w:bookmarkEnd w:id="14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144"/>
          <w:p>
            <w:pPr>
              <w:spacing w:after="20"/>
              <w:ind w:left="20"/>
              <w:jc w:val="both"/>
            </w:pPr>
            <w:r>
              <w:rPr>
                <w:rFonts w:ascii="Times New Roman"/>
                <w:b w:val="false"/>
                <w:i w:val="false"/>
                <w:color w:val="000000"/>
                <w:sz w:val="20"/>
              </w:rPr>
              <w:t>
 </w:t>
            </w:r>
          </w:p>
          <w:bookmarkEnd w:id="144"/>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36585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145"/>
          <w:p>
            <w:pPr>
              <w:spacing w:after="20"/>
              <w:ind w:left="20"/>
              <w:jc w:val="both"/>
            </w:pPr>
            <w:r>
              <w:rPr>
                <w:rFonts w:ascii="Times New Roman"/>
                <w:b w:val="false"/>
                <w:i w:val="false"/>
                <w:color w:val="000000"/>
                <w:sz w:val="20"/>
              </w:rPr>
              <w:t>
 </w:t>
            </w:r>
          </w:p>
          <w:bookmarkEnd w:id="145"/>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кенті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146"/>
          <w:p>
            <w:pPr>
              <w:spacing w:after="20"/>
              <w:ind w:left="20"/>
              <w:jc w:val="both"/>
            </w:pPr>
            <w:r>
              <w:rPr>
                <w:rFonts w:ascii="Times New Roman"/>
                <w:b w:val="false"/>
                <w:i w:val="false"/>
                <w:color w:val="000000"/>
                <w:sz w:val="20"/>
              </w:rPr>
              <w:t>
 </w:t>
            </w:r>
          </w:p>
          <w:bookmarkEnd w:id="146"/>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147"/>
          <w:p>
            <w:pPr>
              <w:spacing w:after="20"/>
              <w:ind w:left="20"/>
              <w:jc w:val="both"/>
            </w:pPr>
            <w:r>
              <w:rPr>
                <w:rFonts w:ascii="Times New Roman"/>
                <w:b w:val="false"/>
                <w:i w:val="false"/>
                <w:color w:val="000000"/>
                <w:sz w:val="20"/>
              </w:rPr>
              <w:t>
7</w:t>
            </w:r>
          </w:p>
          <w:bookmarkEnd w:id="147"/>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445123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148"/>
          <w:p>
            <w:pPr>
              <w:spacing w:after="20"/>
              <w:ind w:left="20"/>
              <w:jc w:val="both"/>
            </w:pPr>
            <w:r>
              <w:rPr>
                <w:rFonts w:ascii="Times New Roman"/>
                <w:b w:val="false"/>
                <w:i w:val="false"/>
                <w:color w:val="000000"/>
                <w:sz w:val="20"/>
              </w:rPr>
              <w:t>
 </w:t>
            </w:r>
          </w:p>
          <w:bookmarkEnd w:id="148"/>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445123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149"/>
          <w:p>
            <w:pPr>
              <w:spacing w:after="20"/>
              <w:ind w:left="20"/>
              <w:jc w:val="both"/>
            </w:pPr>
            <w:r>
              <w:rPr>
                <w:rFonts w:ascii="Times New Roman"/>
                <w:b w:val="false"/>
                <w:i w:val="false"/>
                <w:color w:val="000000"/>
                <w:sz w:val="20"/>
              </w:rPr>
              <w:t>
 </w:t>
            </w:r>
          </w:p>
          <w:bookmarkEnd w:id="14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50"/>
          <w:p>
            <w:pPr>
              <w:spacing w:after="20"/>
              <w:ind w:left="20"/>
              <w:jc w:val="both"/>
            </w:pPr>
            <w:r>
              <w:rPr>
                <w:rFonts w:ascii="Times New Roman"/>
                <w:b w:val="false"/>
                <w:i w:val="false"/>
                <w:color w:val="000000"/>
                <w:sz w:val="20"/>
              </w:rPr>
              <w:t>
 </w:t>
            </w:r>
          </w:p>
          <w:bookmarkEnd w:id="15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151"/>
          <w:p>
            <w:pPr>
              <w:spacing w:after="20"/>
              <w:ind w:left="20"/>
              <w:jc w:val="both"/>
            </w:pPr>
            <w:r>
              <w:rPr>
                <w:rFonts w:ascii="Times New Roman"/>
                <w:b w:val="false"/>
                <w:i w:val="false"/>
                <w:color w:val="000000"/>
                <w:sz w:val="20"/>
              </w:rPr>
              <w:t>
 </w:t>
            </w:r>
          </w:p>
          <w:bookmarkEnd w:id="151"/>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152"/>
          <w:p>
            <w:pPr>
              <w:spacing w:after="20"/>
              <w:ind w:left="20"/>
              <w:jc w:val="both"/>
            </w:pPr>
            <w:r>
              <w:rPr>
                <w:rFonts w:ascii="Times New Roman"/>
                <w:b w:val="false"/>
                <w:i w:val="false"/>
                <w:color w:val="000000"/>
                <w:sz w:val="20"/>
              </w:rPr>
              <w:t>
 </w:t>
            </w:r>
          </w:p>
          <w:bookmarkEnd w:id="15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153"/>
          <w:p>
            <w:pPr>
              <w:spacing w:after="20"/>
              <w:ind w:left="20"/>
              <w:jc w:val="both"/>
            </w:pPr>
            <w:r>
              <w:rPr>
                <w:rFonts w:ascii="Times New Roman"/>
                <w:b w:val="false"/>
                <w:i w:val="false"/>
                <w:color w:val="000000"/>
                <w:sz w:val="20"/>
              </w:rPr>
              <w:t>
 </w:t>
            </w:r>
          </w:p>
          <w:bookmarkEnd w:id="15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Майлыбас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154"/>
          <w:p>
            <w:pPr>
              <w:spacing w:after="20"/>
              <w:ind w:left="20"/>
              <w:jc w:val="both"/>
            </w:pPr>
            <w:r>
              <w:rPr>
                <w:rFonts w:ascii="Times New Roman"/>
                <w:b w:val="false"/>
                <w:i w:val="false"/>
                <w:color w:val="000000"/>
                <w:sz w:val="20"/>
              </w:rPr>
              <w:t>
 </w:t>
            </w:r>
          </w:p>
          <w:bookmarkEnd w:id="154"/>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155"/>
          <w:p>
            <w:pPr>
              <w:spacing w:after="20"/>
              <w:ind w:left="20"/>
              <w:jc w:val="both"/>
            </w:pPr>
            <w:r>
              <w:rPr>
                <w:rFonts w:ascii="Times New Roman"/>
                <w:b w:val="false"/>
                <w:i w:val="false"/>
                <w:color w:val="000000"/>
                <w:sz w:val="20"/>
              </w:rPr>
              <w:t>
 </w:t>
            </w:r>
          </w:p>
          <w:bookmarkEnd w:id="155"/>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156"/>
          <w:p>
            <w:pPr>
              <w:spacing w:after="20"/>
              <w:ind w:left="20"/>
              <w:jc w:val="both"/>
            </w:pPr>
            <w:r>
              <w:rPr>
                <w:rFonts w:ascii="Times New Roman"/>
                <w:b w:val="false"/>
                <w:i w:val="false"/>
                <w:color w:val="000000"/>
                <w:sz w:val="20"/>
              </w:rPr>
              <w:t>
 </w:t>
            </w:r>
          </w:p>
          <w:bookmarkEnd w:id="156"/>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157"/>
          <w:p>
            <w:pPr>
              <w:spacing w:after="20"/>
              <w:ind w:left="20"/>
              <w:jc w:val="both"/>
            </w:pPr>
            <w:r>
              <w:rPr>
                <w:rFonts w:ascii="Times New Roman"/>
                <w:b w:val="false"/>
                <w:i w:val="false"/>
                <w:color w:val="000000"/>
                <w:sz w:val="20"/>
              </w:rPr>
              <w:t>
 </w:t>
            </w:r>
          </w:p>
          <w:bookmarkEnd w:id="157"/>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148913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158"/>
          <w:p>
            <w:pPr>
              <w:spacing w:after="20"/>
              <w:ind w:left="20"/>
              <w:jc w:val="both"/>
            </w:pPr>
            <w:r>
              <w:rPr>
                <w:rFonts w:ascii="Times New Roman"/>
                <w:b w:val="false"/>
                <w:i w:val="false"/>
                <w:color w:val="000000"/>
                <w:sz w:val="20"/>
              </w:rPr>
              <w:t>
 </w:t>
            </w:r>
          </w:p>
          <w:bookmarkEnd w:id="158"/>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Әйтеке би кенті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159"/>
          <w:p>
            <w:pPr>
              <w:spacing w:after="20"/>
              <w:ind w:left="20"/>
              <w:jc w:val="both"/>
            </w:pPr>
            <w:r>
              <w:rPr>
                <w:rFonts w:ascii="Times New Roman"/>
                <w:b w:val="false"/>
                <w:i w:val="false"/>
                <w:color w:val="000000"/>
                <w:sz w:val="20"/>
              </w:rPr>
              <w:t>
 </w:t>
            </w:r>
          </w:p>
          <w:bookmarkEnd w:id="15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Қазалы қаласы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160"/>
          <w:p>
            <w:pPr>
              <w:spacing w:after="20"/>
              <w:ind w:left="20"/>
              <w:jc w:val="both"/>
            </w:pPr>
            <w:r>
              <w:rPr>
                <w:rFonts w:ascii="Times New Roman"/>
                <w:b w:val="false"/>
                <w:i w:val="false"/>
                <w:color w:val="000000"/>
                <w:sz w:val="20"/>
              </w:rPr>
              <w:t>
 </w:t>
            </w:r>
          </w:p>
          <w:bookmarkEnd w:id="16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161"/>
          <w:p>
            <w:pPr>
              <w:spacing w:after="20"/>
              <w:ind w:left="20"/>
              <w:jc w:val="both"/>
            </w:pPr>
            <w:r>
              <w:rPr>
                <w:rFonts w:ascii="Times New Roman"/>
                <w:b w:val="false"/>
                <w:i w:val="false"/>
                <w:color w:val="000000"/>
                <w:sz w:val="20"/>
              </w:rPr>
              <w:t>
 </w:t>
            </w:r>
          </w:p>
          <w:bookmarkEnd w:id="161"/>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162"/>
          <w:p>
            <w:pPr>
              <w:spacing w:after="20"/>
              <w:ind w:left="20"/>
              <w:jc w:val="both"/>
            </w:pPr>
            <w:r>
              <w:rPr>
                <w:rFonts w:ascii="Times New Roman"/>
                <w:b w:val="false"/>
                <w:i w:val="false"/>
                <w:color w:val="000000"/>
                <w:sz w:val="20"/>
              </w:rPr>
              <w:t>
 </w:t>
            </w:r>
          </w:p>
          <w:bookmarkEnd w:id="16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163"/>
          <w:p>
            <w:pPr>
              <w:spacing w:after="20"/>
              <w:ind w:left="20"/>
              <w:jc w:val="both"/>
            </w:pPr>
            <w:r>
              <w:rPr>
                <w:rFonts w:ascii="Times New Roman"/>
                <w:b w:val="false"/>
                <w:i w:val="false"/>
                <w:color w:val="000000"/>
                <w:sz w:val="20"/>
              </w:rPr>
              <w:t>
 </w:t>
            </w:r>
          </w:p>
          <w:bookmarkEnd w:id="16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164"/>
          <w:p>
            <w:pPr>
              <w:spacing w:after="20"/>
              <w:ind w:left="20"/>
              <w:jc w:val="both"/>
            </w:pPr>
            <w:r>
              <w:rPr>
                <w:rFonts w:ascii="Times New Roman"/>
                <w:b w:val="false"/>
                <w:i w:val="false"/>
                <w:color w:val="000000"/>
                <w:sz w:val="20"/>
              </w:rPr>
              <w:t>
 </w:t>
            </w:r>
          </w:p>
          <w:bookmarkEnd w:id="164"/>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165"/>
          <w:p>
            <w:pPr>
              <w:spacing w:after="20"/>
              <w:ind w:left="20"/>
              <w:jc w:val="both"/>
            </w:pPr>
            <w:r>
              <w:rPr>
                <w:rFonts w:ascii="Times New Roman"/>
                <w:b w:val="false"/>
                <w:i w:val="false"/>
                <w:color w:val="000000"/>
                <w:sz w:val="20"/>
              </w:rPr>
              <w:t>
 </w:t>
            </w:r>
          </w:p>
          <w:bookmarkEnd w:id="165"/>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Майдакөл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66"/>
          <w:p>
            <w:pPr>
              <w:spacing w:after="20"/>
              <w:ind w:left="20"/>
              <w:jc w:val="both"/>
            </w:pPr>
            <w:r>
              <w:rPr>
                <w:rFonts w:ascii="Times New Roman"/>
                <w:b w:val="false"/>
                <w:i w:val="false"/>
                <w:color w:val="000000"/>
                <w:sz w:val="20"/>
              </w:rPr>
              <w:t>
 </w:t>
            </w:r>
          </w:p>
          <w:bookmarkEnd w:id="166"/>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167"/>
          <w:p>
            <w:pPr>
              <w:spacing w:after="20"/>
              <w:ind w:left="20"/>
              <w:jc w:val="both"/>
            </w:pPr>
            <w:r>
              <w:rPr>
                <w:rFonts w:ascii="Times New Roman"/>
                <w:b w:val="false"/>
                <w:i w:val="false"/>
                <w:color w:val="000000"/>
                <w:sz w:val="20"/>
              </w:rPr>
              <w:t>
 </w:t>
            </w:r>
          </w:p>
          <w:bookmarkEnd w:id="167"/>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168"/>
          <w:p>
            <w:pPr>
              <w:spacing w:after="20"/>
              <w:ind w:left="20"/>
              <w:jc w:val="both"/>
            </w:pPr>
            <w:r>
              <w:rPr>
                <w:rFonts w:ascii="Times New Roman"/>
                <w:b w:val="false"/>
                <w:i w:val="false"/>
                <w:color w:val="000000"/>
                <w:sz w:val="20"/>
              </w:rPr>
              <w:t>
 </w:t>
            </w:r>
          </w:p>
          <w:bookmarkEnd w:id="168"/>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Майлыбас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169"/>
          <w:p>
            <w:pPr>
              <w:spacing w:after="20"/>
              <w:ind w:left="20"/>
              <w:jc w:val="both"/>
            </w:pPr>
            <w:r>
              <w:rPr>
                <w:rFonts w:ascii="Times New Roman"/>
                <w:b w:val="false"/>
                <w:i w:val="false"/>
                <w:color w:val="000000"/>
                <w:sz w:val="20"/>
              </w:rPr>
              <w:t>
 </w:t>
            </w:r>
          </w:p>
          <w:bookmarkEnd w:id="16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170"/>
          <w:p>
            <w:pPr>
              <w:spacing w:after="20"/>
              <w:ind w:left="20"/>
              <w:jc w:val="both"/>
            </w:pPr>
            <w:r>
              <w:rPr>
                <w:rFonts w:ascii="Times New Roman"/>
                <w:b w:val="false"/>
                <w:i w:val="false"/>
                <w:color w:val="000000"/>
                <w:sz w:val="20"/>
              </w:rPr>
              <w:t>
 </w:t>
            </w:r>
          </w:p>
          <w:bookmarkEnd w:id="17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171"/>
          <w:p>
            <w:pPr>
              <w:spacing w:after="20"/>
              <w:ind w:left="20"/>
              <w:jc w:val="both"/>
            </w:pPr>
            <w:r>
              <w:rPr>
                <w:rFonts w:ascii="Times New Roman"/>
                <w:b w:val="false"/>
                <w:i w:val="false"/>
                <w:color w:val="000000"/>
                <w:sz w:val="20"/>
              </w:rPr>
              <w:t>
 </w:t>
            </w:r>
          </w:p>
          <w:bookmarkEnd w:id="171"/>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172"/>
          <w:p>
            <w:pPr>
              <w:spacing w:after="20"/>
              <w:ind w:left="20"/>
              <w:jc w:val="both"/>
            </w:pPr>
            <w:r>
              <w:rPr>
                <w:rFonts w:ascii="Times New Roman"/>
                <w:b w:val="false"/>
                <w:i w:val="false"/>
                <w:color w:val="000000"/>
                <w:sz w:val="20"/>
              </w:rPr>
              <w:t>
 </w:t>
            </w:r>
          </w:p>
          <w:bookmarkEnd w:id="17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173"/>
          <w:p>
            <w:pPr>
              <w:spacing w:after="20"/>
              <w:ind w:left="20"/>
              <w:jc w:val="both"/>
            </w:pPr>
            <w:r>
              <w:rPr>
                <w:rFonts w:ascii="Times New Roman"/>
                <w:b w:val="false"/>
                <w:i w:val="false"/>
                <w:color w:val="000000"/>
                <w:sz w:val="20"/>
              </w:rPr>
              <w:t>
 </w:t>
            </w:r>
          </w:p>
          <w:bookmarkEnd w:id="17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174"/>
          <w:p>
            <w:pPr>
              <w:spacing w:after="20"/>
              <w:ind w:left="20"/>
              <w:jc w:val="both"/>
            </w:pPr>
            <w:r>
              <w:rPr>
                <w:rFonts w:ascii="Times New Roman"/>
                <w:b w:val="false"/>
                <w:i w:val="false"/>
                <w:color w:val="000000"/>
                <w:sz w:val="20"/>
              </w:rPr>
              <w:t>
 </w:t>
            </w:r>
          </w:p>
          <w:bookmarkEnd w:id="174"/>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75"/>
          <w:p>
            <w:pPr>
              <w:spacing w:after="20"/>
              <w:ind w:left="20"/>
              <w:jc w:val="both"/>
            </w:pPr>
            <w:r>
              <w:rPr>
                <w:rFonts w:ascii="Times New Roman"/>
                <w:b w:val="false"/>
                <w:i w:val="false"/>
                <w:color w:val="000000"/>
                <w:sz w:val="20"/>
              </w:rPr>
              <w:t>
 </w:t>
            </w:r>
          </w:p>
          <w:bookmarkEnd w:id="175"/>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176"/>
          <w:p>
            <w:pPr>
              <w:spacing w:after="20"/>
              <w:ind w:left="20"/>
              <w:jc w:val="both"/>
            </w:pPr>
            <w:r>
              <w:rPr>
                <w:rFonts w:ascii="Times New Roman"/>
                <w:b w:val="false"/>
                <w:i w:val="false"/>
                <w:color w:val="000000"/>
                <w:sz w:val="20"/>
              </w:rPr>
              <w:t>
 </w:t>
            </w:r>
          </w:p>
          <w:bookmarkEnd w:id="176"/>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177"/>
          <w:p>
            <w:pPr>
              <w:spacing w:after="20"/>
              <w:ind w:left="20"/>
              <w:jc w:val="both"/>
            </w:pPr>
            <w:r>
              <w:rPr>
                <w:rFonts w:ascii="Times New Roman"/>
                <w:b w:val="false"/>
                <w:i w:val="false"/>
                <w:color w:val="000000"/>
                <w:sz w:val="20"/>
              </w:rPr>
              <w:t>
 </w:t>
            </w:r>
          </w:p>
          <w:bookmarkEnd w:id="177"/>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178"/>
          <w:p>
            <w:pPr>
              <w:spacing w:after="20"/>
              <w:ind w:left="20"/>
              <w:jc w:val="both"/>
            </w:pPr>
            <w:r>
              <w:rPr>
                <w:rFonts w:ascii="Times New Roman"/>
                <w:b w:val="false"/>
                <w:i w:val="false"/>
                <w:color w:val="000000"/>
                <w:sz w:val="20"/>
              </w:rPr>
              <w:t>
 </w:t>
            </w:r>
          </w:p>
          <w:bookmarkEnd w:id="178"/>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179"/>
          <w:p>
            <w:pPr>
              <w:spacing w:after="20"/>
              <w:ind w:left="20"/>
              <w:jc w:val="both"/>
            </w:pPr>
            <w:r>
              <w:rPr>
                <w:rFonts w:ascii="Times New Roman"/>
                <w:b w:val="false"/>
                <w:i w:val="false"/>
                <w:color w:val="000000"/>
                <w:sz w:val="20"/>
              </w:rPr>
              <w:t>
 </w:t>
            </w:r>
          </w:p>
          <w:bookmarkEnd w:id="17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180"/>
          <w:p>
            <w:pPr>
              <w:spacing w:after="20"/>
              <w:ind w:left="20"/>
              <w:jc w:val="both"/>
            </w:pPr>
            <w:r>
              <w:rPr>
                <w:rFonts w:ascii="Times New Roman"/>
                <w:b w:val="false"/>
                <w:i w:val="false"/>
                <w:color w:val="000000"/>
                <w:sz w:val="20"/>
              </w:rPr>
              <w:t>
 </w:t>
            </w:r>
          </w:p>
          <w:bookmarkEnd w:id="18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Әйтеке би кенті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181"/>
          <w:p>
            <w:pPr>
              <w:spacing w:after="20"/>
              <w:ind w:left="20"/>
              <w:jc w:val="both"/>
            </w:pPr>
            <w:r>
              <w:rPr>
                <w:rFonts w:ascii="Times New Roman"/>
                <w:b w:val="false"/>
                <w:i w:val="false"/>
                <w:color w:val="000000"/>
                <w:sz w:val="20"/>
              </w:rPr>
              <w:t>
 </w:t>
            </w:r>
          </w:p>
          <w:bookmarkEnd w:id="181"/>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Қазалы қаласы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182"/>
          <w:p>
            <w:pPr>
              <w:spacing w:after="20"/>
              <w:ind w:left="20"/>
              <w:jc w:val="both"/>
            </w:pPr>
            <w:r>
              <w:rPr>
                <w:rFonts w:ascii="Times New Roman"/>
                <w:b w:val="false"/>
                <w:i w:val="false"/>
                <w:color w:val="000000"/>
                <w:sz w:val="20"/>
              </w:rPr>
              <w:t>
 </w:t>
            </w:r>
          </w:p>
          <w:bookmarkEnd w:id="18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240932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183"/>
          <w:p>
            <w:pPr>
              <w:spacing w:after="20"/>
              <w:ind w:left="20"/>
              <w:jc w:val="both"/>
            </w:pPr>
            <w:r>
              <w:rPr>
                <w:rFonts w:ascii="Times New Roman"/>
                <w:b w:val="false"/>
                <w:i w:val="false"/>
                <w:color w:val="000000"/>
                <w:sz w:val="20"/>
              </w:rPr>
              <w:t>
 </w:t>
            </w:r>
          </w:p>
          <w:bookmarkEnd w:id="18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Әйтеке би кенті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84"/>
          <w:p>
            <w:pPr>
              <w:spacing w:after="20"/>
              <w:ind w:left="20"/>
              <w:jc w:val="both"/>
            </w:pPr>
            <w:r>
              <w:rPr>
                <w:rFonts w:ascii="Times New Roman"/>
                <w:b w:val="false"/>
                <w:i w:val="false"/>
                <w:color w:val="000000"/>
                <w:sz w:val="20"/>
              </w:rPr>
              <w:t>
 </w:t>
            </w:r>
          </w:p>
          <w:bookmarkEnd w:id="184"/>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Қазалы қаласы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91094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185"/>
          <w:p>
            <w:pPr>
              <w:spacing w:after="20"/>
              <w:ind w:left="20"/>
              <w:jc w:val="both"/>
            </w:pPr>
            <w:r>
              <w:rPr>
                <w:rFonts w:ascii="Times New Roman"/>
                <w:b w:val="false"/>
                <w:i w:val="false"/>
                <w:color w:val="000000"/>
                <w:sz w:val="20"/>
              </w:rPr>
              <w:t>
 </w:t>
            </w:r>
          </w:p>
          <w:bookmarkEnd w:id="185"/>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66371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86"/>
          <w:p>
            <w:pPr>
              <w:spacing w:after="20"/>
              <w:ind w:left="20"/>
              <w:jc w:val="both"/>
            </w:pPr>
            <w:r>
              <w:rPr>
                <w:rFonts w:ascii="Times New Roman"/>
                <w:b w:val="false"/>
                <w:i w:val="false"/>
                <w:color w:val="000000"/>
                <w:sz w:val="20"/>
              </w:rPr>
              <w:t>
 </w:t>
            </w:r>
          </w:p>
          <w:bookmarkEnd w:id="186"/>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87"/>
          <w:p>
            <w:pPr>
              <w:spacing w:after="20"/>
              <w:ind w:left="20"/>
              <w:jc w:val="both"/>
            </w:pPr>
            <w:r>
              <w:rPr>
                <w:rFonts w:ascii="Times New Roman"/>
                <w:b w:val="false"/>
                <w:i w:val="false"/>
                <w:color w:val="000000"/>
                <w:sz w:val="20"/>
              </w:rPr>
              <w:t>
 </w:t>
            </w:r>
          </w:p>
          <w:bookmarkEnd w:id="187"/>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88"/>
          <w:p>
            <w:pPr>
              <w:spacing w:after="20"/>
              <w:ind w:left="20"/>
              <w:jc w:val="both"/>
            </w:pPr>
            <w:r>
              <w:rPr>
                <w:rFonts w:ascii="Times New Roman"/>
                <w:b w:val="false"/>
                <w:i w:val="false"/>
                <w:color w:val="000000"/>
                <w:sz w:val="20"/>
              </w:rPr>
              <w:t>
 </w:t>
            </w:r>
          </w:p>
          <w:bookmarkEnd w:id="188"/>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89"/>
          <w:p>
            <w:pPr>
              <w:spacing w:after="20"/>
              <w:ind w:left="20"/>
              <w:jc w:val="both"/>
            </w:pPr>
            <w:r>
              <w:rPr>
                <w:rFonts w:ascii="Times New Roman"/>
                <w:b w:val="false"/>
                <w:i w:val="false"/>
                <w:color w:val="000000"/>
                <w:sz w:val="20"/>
              </w:rPr>
              <w:t>
 </w:t>
            </w:r>
          </w:p>
          <w:bookmarkEnd w:id="18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190"/>
          <w:p>
            <w:pPr>
              <w:spacing w:after="20"/>
              <w:ind w:left="20"/>
              <w:jc w:val="both"/>
            </w:pPr>
            <w:r>
              <w:rPr>
                <w:rFonts w:ascii="Times New Roman"/>
                <w:b w:val="false"/>
                <w:i w:val="false"/>
                <w:color w:val="000000"/>
                <w:sz w:val="20"/>
              </w:rPr>
              <w:t>
 </w:t>
            </w:r>
          </w:p>
          <w:bookmarkEnd w:id="19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Майдакөл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191"/>
          <w:p>
            <w:pPr>
              <w:spacing w:after="20"/>
              <w:ind w:left="20"/>
              <w:jc w:val="both"/>
            </w:pPr>
            <w:r>
              <w:rPr>
                <w:rFonts w:ascii="Times New Roman"/>
                <w:b w:val="false"/>
                <w:i w:val="false"/>
                <w:color w:val="000000"/>
                <w:sz w:val="20"/>
              </w:rPr>
              <w:t>
 </w:t>
            </w:r>
          </w:p>
          <w:bookmarkEnd w:id="191"/>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92"/>
          <w:p>
            <w:pPr>
              <w:spacing w:after="20"/>
              <w:ind w:left="20"/>
              <w:jc w:val="both"/>
            </w:pPr>
            <w:r>
              <w:rPr>
                <w:rFonts w:ascii="Times New Roman"/>
                <w:b w:val="false"/>
                <w:i w:val="false"/>
                <w:color w:val="000000"/>
                <w:sz w:val="20"/>
              </w:rPr>
              <w:t>
 </w:t>
            </w:r>
          </w:p>
          <w:bookmarkEnd w:id="19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193"/>
          <w:p>
            <w:pPr>
              <w:spacing w:after="20"/>
              <w:ind w:left="20"/>
              <w:jc w:val="both"/>
            </w:pPr>
            <w:r>
              <w:rPr>
                <w:rFonts w:ascii="Times New Roman"/>
                <w:b w:val="false"/>
                <w:i w:val="false"/>
                <w:color w:val="000000"/>
                <w:sz w:val="20"/>
              </w:rPr>
              <w:t>
 </w:t>
            </w:r>
          </w:p>
          <w:bookmarkEnd w:id="19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Майлыбас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94"/>
          <w:p>
            <w:pPr>
              <w:spacing w:after="20"/>
              <w:ind w:left="20"/>
              <w:jc w:val="both"/>
            </w:pPr>
            <w:r>
              <w:rPr>
                <w:rFonts w:ascii="Times New Roman"/>
                <w:b w:val="false"/>
                <w:i w:val="false"/>
                <w:color w:val="000000"/>
                <w:sz w:val="20"/>
              </w:rPr>
              <w:t>
 </w:t>
            </w:r>
          </w:p>
          <w:bookmarkEnd w:id="194"/>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95"/>
          <w:p>
            <w:pPr>
              <w:spacing w:after="20"/>
              <w:ind w:left="20"/>
              <w:jc w:val="both"/>
            </w:pPr>
            <w:r>
              <w:rPr>
                <w:rFonts w:ascii="Times New Roman"/>
                <w:b w:val="false"/>
                <w:i w:val="false"/>
                <w:color w:val="000000"/>
                <w:sz w:val="20"/>
              </w:rPr>
              <w:t>
 </w:t>
            </w:r>
          </w:p>
          <w:bookmarkEnd w:id="195"/>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96"/>
          <w:p>
            <w:pPr>
              <w:spacing w:after="20"/>
              <w:ind w:left="20"/>
              <w:jc w:val="both"/>
            </w:pPr>
            <w:r>
              <w:rPr>
                <w:rFonts w:ascii="Times New Roman"/>
                <w:b w:val="false"/>
                <w:i w:val="false"/>
                <w:color w:val="000000"/>
                <w:sz w:val="20"/>
              </w:rPr>
              <w:t>
 </w:t>
            </w:r>
          </w:p>
          <w:bookmarkEnd w:id="196"/>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197"/>
          <w:p>
            <w:pPr>
              <w:spacing w:after="20"/>
              <w:ind w:left="20"/>
              <w:jc w:val="both"/>
            </w:pPr>
            <w:r>
              <w:rPr>
                <w:rFonts w:ascii="Times New Roman"/>
                <w:b w:val="false"/>
                <w:i w:val="false"/>
                <w:color w:val="000000"/>
                <w:sz w:val="20"/>
              </w:rPr>
              <w:t>
 </w:t>
            </w:r>
          </w:p>
          <w:bookmarkEnd w:id="197"/>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198"/>
          <w:p>
            <w:pPr>
              <w:spacing w:after="20"/>
              <w:ind w:left="20"/>
              <w:jc w:val="both"/>
            </w:pPr>
            <w:r>
              <w:rPr>
                <w:rFonts w:ascii="Times New Roman"/>
                <w:b w:val="false"/>
                <w:i w:val="false"/>
                <w:color w:val="000000"/>
                <w:sz w:val="20"/>
              </w:rPr>
              <w:t>
 </w:t>
            </w:r>
          </w:p>
          <w:bookmarkEnd w:id="198"/>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99"/>
          <w:p>
            <w:pPr>
              <w:spacing w:after="20"/>
              <w:ind w:left="20"/>
              <w:jc w:val="both"/>
            </w:pPr>
            <w:r>
              <w:rPr>
                <w:rFonts w:ascii="Times New Roman"/>
                <w:b w:val="false"/>
                <w:i w:val="false"/>
                <w:color w:val="000000"/>
                <w:sz w:val="20"/>
              </w:rPr>
              <w:t>
 </w:t>
            </w:r>
          </w:p>
          <w:bookmarkEnd w:id="19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200"/>
          <w:p>
            <w:pPr>
              <w:spacing w:after="20"/>
              <w:ind w:left="20"/>
              <w:jc w:val="both"/>
            </w:pPr>
            <w:r>
              <w:rPr>
                <w:rFonts w:ascii="Times New Roman"/>
                <w:b w:val="false"/>
                <w:i w:val="false"/>
                <w:color w:val="000000"/>
                <w:sz w:val="20"/>
              </w:rPr>
              <w:t>
 </w:t>
            </w:r>
          </w:p>
          <w:bookmarkEnd w:id="20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201"/>
          <w:p>
            <w:pPr>
              <w:spacing w:after="20"/>
              <w:ind w:left="20"/>
              <w:jc w:val="both"/>
            </w:pPr>
            <w:r>
              <w:rPr>
                <w:rFonts w:ascii="Times New Roman"/>
                <w:b w:val="false"/>
                <w:i w:val="false"/>
                <w:color w:val="000000"/>
                <w:sz w:val="20"/>
              </w:rPr>
              <w:t>
 </w:t>
            </w:r>
          </w:p>
          <w:bookmarkEnd w:id="201"/>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02"/>
          <w:p>
            <w:pPr>
              <w:spacing w:after="20"/>
              <w:ind w:left="20"/>
              <w:jc w:val="both"/>
            </w:pPr>
            <w:r>
              <w:rPr>
                <w:rFonts w:ascii="Times New Roman"/>
                <w:b w:val="false"/>
                <w:i w:val="false"/>
                <w:color w:val="000000"/>
                <w:sz w:val="20"/>
              </w:rPr>
              <w:t>
 </w:t>
            </w:r>
          </w:p>
          <w:bookmarkEnd w:id="20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203"/>
          <w:p>
            <w:pPr>
              <w:spacing w:after="20"/>
              <w:ind w:left="20"/>
              <w:jc w:val="both"/>
            </w:pPr>
            <w:r>
              <w:rPr>
                <w:rFonts w:ascii="Times New Roman"/>
                <w:b w:val="false"/>
                <w:i w:val="false"/>
                <w:color w:val="000000"/>
                <w:sz w:val="20"/>
              </w:rPr>
              <w:t>
 </w:t>
            </w:r>
          </w:p>
          <w:bookmarkEnd w:id="20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204"/>
          <w:p>
            <w:pPr>
              <w:spacing w:after="20"/>
              <w:ind w:left="20"/>
              <w:jc w:val="both"/>
            </w:pPr>
            <w:r>
              <w:rPr>
                <w:rFonts w:ascii="Times New Roman"/>
                <w:b w:val="false"/>
                <w:i w:val="false"/>
                <w:color w:val="000000"/>
                <w:sz w:val="20"/>
              </w:rPr>
              <w:t>
8</w:t>
            </w:r>
          </w:p>
          <w:bookmarkEnd w:id="204"/>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275335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205"/>
          <w:p>
            <w:pPr>
              <w:spacing w:after="20"/>
              <w:ind w:left="20"/>
              <w:jc w:val="both"/>
            </w:pPr>
            <w:r>
              <w:rPr>
                <w:rFonts w:ascii="Times New Roman"/>
                <w:b w:val="false"/>
                <w:i w:val="false"/>
                <w:color w:val="000000"/>
                <w:sz w:val="20"/>
              </w:rPr>
              <w:t>
 </w:t>
            </w:r>
          </w:p>
          <w:bookmarkEnd w:id="205"/>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275335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206"/>
          <w:p>
            <w:pPr>
              <w:spacing w:after="20"/>
              <w:ind w:left="20"/>
              <w:jc w:val="both"/>
            </w:pPr>
            <w:r>
              <w:rPr>
                <w:rFonts w:ascii="Times New Roman"/>
                <w:b w:val="false"/>
                <w:i w:val="false"/>
                <w:color w:val="000000"/>
                <w:sz w:val="20"/>
              </w:rPr>
              <w:t>
 </w:t>
            </w:r>
          </w:p>
          <w:bookmarkEnd w:id="206"/>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275335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207"/>
          <w:p>
            <w:pPr>
              <w:spacing w:after="20"/>
              <w:ind w:left="20"/>
              <w:jc w:val="both"/>
            </w:pPr>
            <w:r>
              <w:rPr>
                <w:rFonts w:ascii="Times New Roman"/>
                <w:b w:val="false"/>
                <w:i w:val="false"/>
                <w:color w:val="000000"/>
                <w:sz w:val="20"/>
              </w:rPr>
              <w:t>
 </w:t>
            </w:r>
          </w:p>
          <w:bookmarkEnd w:id="207"/>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Әйтеке би кенті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208"/>
          <w:p>
            <w:pPr>
              <w:spacing w:after="20"/>
              <w:ind w:left="20"/>
              <w:jc w:val="both"/>
            </w:pPr>
            <w:r>
              <w:rPr>
                <w:rFonts w:ascii="Times New Roman"/>
                <w:b w:val="false"/>
                <w:i w:val="false"/>
                <w:color w:val="000000"/>
                <w:sz w:val="20"/>
              </w:rPr>
              <w:t>
 </w:t>
            </w:r>
          </w:p>
          <w:bookmarkEnd w:id="208"/>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Қазалы қаласы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09"/>
          <w:p>
            <w:pPr>
              <w:spacing w:after="20"/>
              <w:ind w:left="20"/>
              <w:jc w:val="both"/>
            </w:pPr>
            <w:r>
              <w:rPr>
                <w:rFonts w:ascii="Times New Roman"/>
                <w:b w:val="false"/>
                <w:i w:val="false"/>
                <w:color w:val="000000"/>
                <w:sz w:val="20"/>
              </w:rPr>
              <w:t>
 </w:t>
            </w:r>
          </w:p>
          <w:bookmarkEnd w:id="20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210"/>
          <w:p>
            <w:pPr>
              <w:spacing w:after="20"/>
              <w:ind w:left="20"/>
              <w:jc w:val="both"/>
            </w:pPr>
            <w:r>
              <w:rPr>
                <w:rFonts w:ascii="Times New Roman"/>
                <w:b w:val="false"/>
                <w:i w:val="false"/>
                <w:color w:val="000000"/>
                <w:sz w:val="20"/>
              </w:rPr>
              <w:t>
 </w:t>
            </w:r>
          </w:p>
          <w:bookmarkEnd w:id="21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11"/>
          <w:p>
            <w:pPr>
              <w:spacing w:after="20"/>
              <w:ind w:left="20"/>
              <w:jc w:val="both"/>
            </w:pPr>
            <w:r>
              <w:rPr>
                <w:rFonts w:ascii="Times New Roman"/>
                <w:b w:val="false"/>
                <w:i w:val="false"/>
                <w:color w:val="000000"/>
                <w:sz w:val="20"/>
              </w:rPr>
              <w:t>
 </w:t>
            </w:r>
          </w:p>
          <w:bookmarkEnd w:id="211"/>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Көларық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10904</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212"/>
          <w:p>
            <w:pPr>
              <w:spacing w:after="20"/>
              <w:ind w:left="20"/>
              <w:jc w:val="both"/>
            </w:pPr>
            <w:r>
              <w:rPr>
                <w:rFonts w:ascii="Times New Roman"/>
                <w:b w:val="false"/>
                <w:i w:val="false"/>
                <w:color w:val="000000"/>
                <w:sz w:val="20"/>
              </w:rPr>
              <w:t>
 </w:t>
            </w:r>
          </w:p>
          <w:bookmarkEnd w:id="21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Бозкөл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213"/>
          <w:p>
            <w:pPr>
              <w:spacing w:after="20"/>
              <w:ind w:left="20"/>
              <w:jc w:val="both"/>
            </w:pPr>
            <w:r>
              <w:rPr>
                <w:rFonts w:ascii="Times New Roman"/>
                <w:b w:val="false"/>
                <w:i w:val="false"/>
                <w:color w:val="000000"/>
                <w:sz w:val="20"/>
              </w:rPr>
              <w:t>
 </w:t>
            </w:r>
          </w:p>
          <w:bookmarkEnd w:id="21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Аранды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214"/>
          <w:p>
            <w:pPr>
              <w:spacing w:after="20"/>
              <w:ind w:left="20"/>
              <w:jc w:val="both"/>
            </w:pPr>
            <w:r>
              <w:rPr>
                <w:rFonts w:ascii="Times New Roman"/>
                <w:b w:val="false"/>
                <w:i w:val="false"/>
                <w:color w:val="000000"/>
                <w:sz w:val="20"/>
              </w:rPr>
              <w:t>
 </w:t>
            </w:r>
          </w:p>
          <w:bookmarkEnd w:id="214"/>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Майдакөл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215"/>
          <w:p>
            <w:pPr>
              <w:spacing w:after="20"/>
              <w:ind w:left="20"/>
              <w:jc w:val="both"/>
            </w:pPr>
            <w:r>
              <w:rPr>
                <w:rFonts w:ascii="Times New Roman"/>
                <w:b w:val="false"/>
                <w:i w:val="false"/>
                <w:color w:val="000000"/>
                <w:sz w:val="20"/>
              </w:rPr>
              <w:t>
 </w:t>
            </w:r>
          </w:p>
          <w:bookmarkEnd w:id="215"/>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Сарыкөл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12778</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216"/>
          <w:p>
            <w:pPr>
              <w:spacing w:after="20"/>
              <w:ind w:left="20"/>
              <w:jc w:val="both"/>
            </w:pPr>
            <w:r>
              <w:rPr>
                <w:rFonts w:ascii="Times New Roman"/>
                <w:b w:val="false"/>
                <w:i w:val="false"/>
                <w:color w:val="000000"/>
                <w:sz w:val="20"/>
              </w:rPr>
              <w:t>
 </w:t>
            </w:r>
          </w:p>
          <w:bookmarkEnd w:id="216"/>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Арықбалық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217"/>
          <w:p>
            <w:pPr>
              <w:spacing w:after="20"/>
              <w:ind w:left="20"/>
              <w:jc w:val="both"/>
            </w:pPr>
            <w:r>
              <w:rPr>
                <w:rFonts w:ascii="Times New Roman"/>
                <w:b w:val="false"/>
                <w:i w:val="false"/>
                <w:color w:val="000000"/>
                <w:sz w:val="20"/>
              </w:rPr>
              <w:t>
 </w:t>
            </w:r>
          </w:p>
          <w:bookmarkEnd w:id="217"/>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Майлыбас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8313</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218"/>
          <w:p>
            <w:pPr>
              <w:spacing w:after="20"/>
              <w:ind w:left="20"/>
              <w:jc w:val="both"/>
            </w:pPr>
            <w:r>
              <w:rPr>
                <w:rFonts w:ascii="Times New Roman"/>
                <w:b w:val="false"/>
                <w:i w:val="false"/>
                <w:color w:val="000000"/>
                <w:sz w:val="20"/>
              </w:rPr>
              <w:t>
 </w:t>
            </w:r>
          </w:p>
          <w:bookmarkEnd w:id="218"/>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Қызылқұм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219"/>
          <w:p>
            <w:pPr>
              <w:spacing w:after="20"/>
              <w:ind w:left="20"/>
              <w:jc w:val="both"/>
            </w:pPr>
            <w:r>
              <w:rPr>
                <w:rFonts w:ascii="Times New Roman"/>
                <w:b w:val="false"/>
                <w:i w:val="false"/>
                <w:color w:val="000000"/>
                <w:sz w:val="20"/>
              </w:rPr>
              <w:t>
 </w:t>
            </w:r>
          </w:p>
          <w:bookmarkEnd w:id="21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220"/>
          <w:p>
            <w:pPr>
              <w:spacing w:after="20"/>
              <w:ind w:left="20"/>
              <w:jc w:val="both"/>
            </w:pPr>
            <w:r>
              <w:rPr>
                <w:rFonts w:ascii="Times New Roman"/>
                <w:b w:val="false"/>
                <w:i w:val="false"/>
                <w:color w:val="000000"/>
                <w:sz w:val="20"/>
              </w:rPr>
              <w:t>
 </w:t>
            </w:r>
          </w:p>
          <w:bookmarkEnd w:id="22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Басықара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221"/>
          <w:p>
            <w:pPr>
              <w:spacing w:after="20"/>
              <w:ind w:left="20"/>
              <w:jc w:val="both"/>
            </w:pPr>
            <w:r>
              <w:rPr>
                <w:rFonts w:ascii="Times New Roman"/>
                <w:b w:val="false"/>
                <w:i w:val="false"/>
                <w:color w:val="000000"/>
                <w:sz w:val="20"/>
              </w:rPr>
              <w:t>
 </w:t>
            </w:r>
          </w:p>
          <w:bookmarkEnd w:id="221"/>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Қарашенгел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22"/>
          <w:p>
            <w:pPr>
              <w:spacing w:after="20"/>
              <w:ind w:left="20"/>
              <w:jc w:val="both"/>
            </w:pPr>
            <w:r>
              <w:rPr>
                <w:rFonts w:ascii="Times New Roman"/>
                <w:b w:val="false"/>
                <w:i w:val="false"/>
                <w:color w:val="000000"/>
                <w:sz w:val="20"/>
              </w:rPr>
              <w:t>
 </w:t>
            </w:r>
          </w:p>
          <w:bookmarkEnd w:id="22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Өркендеу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223"/>
          <w:p>
            <w:pPr>
              <w:spacing w:after="20"/>
              <w:ind w:left="20"/>
              <w:jc w:val="both"/>
            </w:pPr>
            <w:r>
              <w:rPr>
                <w:rFonts w:ascii="Times New Roman"/>
                <w:b w:val="false"/>
                <w:i w:val="false"/>
                <w:color w:val="000000"/>
                <w:sz w:val="20"/>
              </w:rPr>
              <w:t>
 </w:t>
            </w:r>
          </w:p>
          <w:bookmarkEnd w:id="22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224"/>
          <w:p>
            <w:pPr>
              <w:spacing w:after="20"/>
              <w:ind w:left="20"/>
              <w:jc w:val="both"/>
            </w:pPr>
            <w:r>
              <w:rPr>
                <w:rFonts w:ascii="Times New Roman"/>
                <w:b w:val="false"/>
                <w:i w:val="false"/>
                <w:color w:val="000000"/>
                <w:sz w:val="20"/>
              </w:rPr>
              <w:t>
 </w:t>
            </w:r>
          </w:p>
          <w:bookmarkEnd w:id="224"/>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225"/>
          <w:p>
            <w:pPr>
              <w:spacing w:after="20"/>
              <w:ind w:left="20"/>
              <w:jc w:val="both"/>
            </w:pPr>
            <w:r>
              <w:rPr>
                <w:rFonts w:ascii="Times New Roman"/>
                <w:b w:val="false"/>
                <w:i w:val="false"/>
                <w:color w:val="000000"/>
                <w:sz w:val="20"/>
              </w:rPr>
              <w:t>
 </w:t>
            </w:r>
          </w:p>
          <w:bookmarkEnd w:id="225"/>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226"/>
          <w:p>
            <w:pPr>
              <w:spacing w:after="20"/>
              <w:ind w:left="20"/>
              <w:jc w:val="both"/>
            </w:pPr>
            <w:r>
              <w:rPr>
                <w:rFonts w:ascii="Times New Roman"/>
                <w:b w:val="false"/>
                <w:i w:val="false"/>
                <w:color w:val="000000"/>
                <w:sz w:val="20"/>
              </w:rPr>
              <w:t>
 </w:t>
            </w:r>
          </w:p>
          <w:bookmarkEnd w:id="226"/>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8375</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227"/>
          <w:p>
            <w:pPr>
              <w:spacing w:after="20"/>
              <w:ind w:left="20"/>
              <w:jc w:val="both"/>
            </w:pPr>
            <w:r>
              <w:rPr>
                <w:rFonts w:ascii="Times New Roman"/>
                <w:b w:val="false"/>
                <w:i w:val="false"/>
                <w:color w:val="000000"/>
                <w:sz w:val="20"/>
              </w:rPr>
              <w:t>
 </w:t>
            </w:r>
          </w:p>
          <w:bookmarkEnd w:id="227"/>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8706</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28"/>
          <w:p>
            <w:pPr>
              <w:spacing w:after="20"/>
              <w:ind w:left="20"/>
              <w:jc w:val="both"/>
            </w:pPr>
            <w:r>
              <w:rPr>
                <w:rFonts w:ascii="Times New Roman"/>
                <w:b w:val="false"/>
                <w:i w:val="false"/>
                <w:color w:val="000000"/>
                <w:sz w:val="20"/>
              </w:rPr>
              <w:t>
12</w:t>
            </w:r>
          </w:p>
          <w:bookmarkEnd w:id="228"/>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229"/>
          <w:p>
            <w:pPr>
              <w:spacing w:after="20"/>
              <w:ind w:left="20"/>
              <w:jc w:val="both"/>
            </w:pPr>
            <w:r>
              <w:rPr>
                <w:rFonts w:ascii="Times New Roman"/>
                <w:b w:val="false"/>
                <w:i w:val="false"/>
                <w:color w:val="000000"/>
                <w:sz w:val="20"/>
              </w:rPr>
              <w:t>
 </w:t>
            </w:r>
          </w:p>
          <w:bookmarkEnd w:id="22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47459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230"/>
          <w:p>
            <w:pPr>
              <w:spacing w:after="20"/>
              <w:ind w:left="20"/>
              <w:jc w:val="both"/>
            </w:pPr>
            <w:r>
              <w:rPr>
                <w:rFonts w:ascii="Times New Roman"/>
                <w:b w:val="false"/>
                <w:i w:val="false"/>
                <w:color w:val="000000"/>
                <w:sz w:val="20"/>
              </w:rPr>
              <w:t>
 </w:t>
            </w:r>
          </w:p>
          <w:bookmarkEnd w:id="23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231"/>
          <w:p>
            <w:pPr>
              <w:spacing w:after="20"/>
              <w:ind w:left="20"/>
              <w:jc w:val="both"/>
            </w:pPr>
            <w:r>
              <w:rPr>
                <w:rFonts w:ascii="Times New Roman"/>
                <w:b w:val="false"/>
                <w:i w:val="false"/>
                <w:color w:val="000000"/>
                <w:sz w:val="20"/>
              </w:rPr>
              <w:t>
 </w:t>
            </w:r>
          </w:p>
          <w:bookmarkEnd w:id="231"/>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Әйтеке би кенті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232"/>
          <w:p>
            <w:pPr>
              <w:spacing w:after="20"/>
              <w:ind w:left="20"/>
              <w:jc w:val="both"/>
            </w:pPr>
            <w:r>
              <w:rPr>
                <w:rFonts w:ascii="Times New Roman"/>
                <w:b w:val="false"/>
                <w:i w:val="false"/>
                <w:color w:val="000000"/>
                <w:sz w:val="20"/>
              </w:rPr>
              <w:t>
 </w:t>
            </w:r>
          </w:p>
          <w:bookmarkEnd w:id="23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9537</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233"/>
          <w:p>
            <w:pPr>
              <w:spacing w:after="20"/>
              <w:ind w:left="20"/>
              <w:jc w:val="both"/>
            </w:pPr>
            <w:r>
              <w:rPr>
                <w:rFonts w:ascii="Times New Roman"/>
                <w:b w:val="false"/>
                <w:i w:val="false"/>
                <w:color w:val="000000"/>
                <w:sz w:val="20"/>
              </w:rPr>
              <w:t>
 </w:t>
            </w:r>
          </w:p>
          <w:bookmarkEnd w:id="233"/>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Құмжиек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234"/>
          <w:p>
            <w:pPr>
              <w:spacing w:after="20"/>
              <w:ind w:left="20"/>
              <w:jc w:val="both"/>
            </w:pPr>
            <w:r>
              <w:rPr>
                <w:rFonts w:ascii="Times New Roman"/>
                <w:b w:val="false"/>
                <w:i w:val="false"/>
                <w:color w:val="000000"/>
                <w:sz w:val="20"/>
              </w:rPr>
              <w:t>
 </w:t>
            </w:r>
          </w:p>
          <w:bookmarkEnd w:id="234"/>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Мұратбаев ауылдық округі әкімінің аппараты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235"/>
          <w:p>
            <w:pPr>
              <w:spacing w:after="20"/>
              <w:ind w:left="20"/>
              <w:jc w:val="both"/>
            </w:pPr>
            <w:r>
              <w:rPr>
                <w:rFonts w:ascii="Times New Roman"/>
                <w:b w:val="false"/>
                <w:i w:val="false"/>
                <w:color w:val="000000"/>
                <w:sz w:val="20"/>
              </w:rPr>
              <w:t>
 </w:t>
            </w:r>
          </w:p>
          <w:bookmarkEnd w:id="235"/>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236"/>
          <w:p>
            <w:pPr>
              <w:spacing w:after="20"/>
              <w:ind w:left="20"/>
              <w:jc w:val="both"/>
            </w:pPr>
            <w:r>
              <w:rPr>
                <w:rFonts w:ascii="Times New Roman"/>
                <w:b w:val="false"/>
                <w:i w:val="false"/>
                <w:color w:val="000000"/>
                <w:sz w:val="20"/>
              </w:rPr>
              <w:t>
 </w:t>
            </w:r>
          </w:p>
          <w:bookmarkEnd w:id="236"/>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Сарбұлақ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10639</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237"/>
          <w:p>
            <w:pPr>
              <w:spacing w:after="20"/>
              <w:ind w:left="20"/>
              <w:jc w:val="both"/>
            </w:pPr>
            <w:r>
              <w:rPr>
                <w:rFonts w:ascii="Times New Roman"/>
                <w:b w:val="false"/>
                <w:i w:val="false"/>
                <w:color w:val="000000"/>
                <w:sz w:val="20"/>
              </w:rPr>
              <w:t>
 </w:t>
            </w:r>
          </w:p>
          <w:bookmarkEnd w:id="237"/>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238"/>
          <w:p>
            <w:pPr>
              <w:spacing w:after="20"/>
              <w:ind w:left="20"/>
              <w:jc w:val="both"/>
            </w:pPr>
            <w:r>
              <w:rPr>
                <w:rFonts w:ascii="Times New Roman"/>
                <w:b w:val="false"/>
                <w:i w:val="false"/>
                <w:color w:val="000000"/>
                <w:sz w:val="20"/>
              </w:rPr>
              <w:t>
 </w:t>
            </w:r>
          </w:p>
          <w:bookmarkEnd w:id="238"/>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239"/>
          <w:p>
            <w:pPr>
              <w:spacing w:after="20"/>
              <w:ind w:left="20"/>
              <w:jc w:val="both"/>
            </w:pPr>
            <w:r>
              <w:rPr>
                <w:rFonts w:ascii="Times New Roman"/>
                <w:b w:val="false"/>
                <w:i w:val="false"/>
                <w:color w:val="000000"/>
                <w:sz w:val="20"/>
              </w:rPr>
              <w:t>
13</w:t>
            </w:r>
          </w:p>
          <w:bookmarkEnd w:id="239"/>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240"/>
          <w:p>
            <w:pPr>
              <w:spacing w:after="20"/>
              <w:ind w:left="20"/>
              <w:jc w:val="both"/>
            </w:pPr>
            <w:r>
              <w:rPr>
                <w:rFonts w:ascii="Times New Roman"/>
                <w:b w:val="false"/>
                <w:i w:val="false"/>
                <w:color w:val="000000"/>
                <w:sz w:val="20"/>
              </w:rPr>
              <w:t>
 </w:t>
            </w:r>
          </w:p>
          <w:bookmarkEnd w:id="240"/>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241"/>
          <w:p>
            <w:pPr>
              <w:spacing w:after="20"/>
              <w:ind w:left="20"/>
              <w:jc w:val="both"/>
            </w:pPr>
            <w:r>
              <w:rPr>
                <w:rFonts w:ascii="Times New Roman"/>
                <w:b w:val="false"/>
                <w:i w:val="false"/>
                <w:color w:val="000000"/>
                <w:sz w:val="20"/>
              </w:rPr>
              <w:t>
 </w:t>
            </w:r>
          </w:p>
          <w:bookmarkEnd w:id="241"/>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136842</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242"/>
          <w:p>
            <w:pPr>
              <w:spacing w:after="20"/>
              <w:ind w:left="20"/>
              <w:jc w:val="both"/>
            </w:pPr>
            <w:r>
              <w:rPr>
                <w:rFonts w:ascii="Times New Roman"/>
                <w:b w:val="false"/>
                <w:i w:val="false"/>
                <w:color w:val="000000"/>
                <w:sz w:val="20"/>
              </w:rPr>
              <w:t>
 </w:t>
            </w:r>
          </w:p>
          <w:bookmarkEnd w:id="242"/>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Басықара ауылдық округі әкімінің аппараты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