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2578" w14:textId="7e32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жаятын орындарды айқындау туралы" Мақпалкөл ауылдық округі әкімінің 2017 жылғы 10 қаңтардағы №2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Мақпалкөл ауылдық округі әкімінің 2017 жылғы 3 мамырдағы № 8 шешімі. Қызылорда облысының Әділет департаментінде 2017 жылғы 23 мамырда № 5843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Мақпалкөл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"Мал жаятын орындарды айқындау туралы" Мақпалкөл ауылдық округі әкімінің 2017 жылғы 10 қаңтардығы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5729 болып тіркелген, 2017 жылғы 25 ақпанда "Жалағаш жаршысы" газетінде № 15 (9292) жарияланған және Қазақстан Республикасы нормативтік құқықтық актілерінің электрондық түрдегі эталондық бақылау банкінде 2017 жылғы 03 наурызда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Мақпалкөл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Тұңғышбаев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