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c1ec" w14:textId="e9bc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“Мал жаятын орындарды айқындау туралы” М.Шәменов атындағы ауылдық округі әкімінің 2016 жылғы 14 желтоқсандағы №8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М. Шәменов ауылдық округі әкімінің 2017 жылғы 15 мамырдағы № 6 шешімі. Қызылорда облысының Әділет департаментінде 2017 жылғы 30 мамырда № 5853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М.Шәменов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“Мал жаятын орындарды айқындау туралы” М.Шәменов атындағы ауылдық округі әкімінің 2016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5682 болып тіркелген, 2016 жылғы 30 желтоқсанда "Әділет" ақпараттық-құқықтық жүйесінде және "Жалағаш жаршысы" газетінде 2017 жылы 7 қаңтарда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шешім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М.Шәменов атындағы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