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f693" w14:textId="3f2f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Сырдария ауданы бойынша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2017 жылғы 20 қарашада № 289 қаулысы. Қызылорда облысының Әділет департаментінде 2017 жылғы 30 қарашада № 6051 болып тіркелді. Күші жойылды - Қызылорда облысы Сырдария ауданы әкімдігінің 2022 жылғы 12 тамыздағы № 231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әкімдігінің 12.08.2022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Қазақстан Республикасының 2017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 геоботаникалық зерттеп-қарау негізінде Сырдария ауданы бойынша жайылым айналымдарының схемасы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"Сырдария аудандық ауылшаруашылығы бөлімі" коммуналдық мемлекеттік мекемесі осы қаулыдан туындайтын шаралар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Сырдария ауданы бойынша жайылым айналымдарының схемасы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