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9521" w14:textId="cb99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2017 жылғы 4 тамыздағы № 11/144 шешімі мен Маңғыстау облысы әкімдігінің 2017 жылғы 4 тамыздағы № 188 қаулысы. Маңғыстау облысы Әділет департаментінде 2017 жылғы 8 қыркүйекте № 3421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 және Қарақия аудандық мәслихаты мен Қарақия ауданы әкімдігінің пікірлерін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Сенек селосының мемлекеттік тіліндегі атауы "Сенек ауылы" болып өзгертілсін.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Бостан селосының мемлекеттік тіліндегі атауы "Бостан ауылы" болып өзгертілсін.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Құланды селосының мемлекеттік тіліндегі атауы "Құланды ауылы" болып өзгертілсін.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облыстық мәслихатының аппараты" мемлекеттік мекемесі (бас инспектор А. Ерболов) осы бірлескен қаулы мен шешімнің (бұдан әрі – қаулы мен шешім)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мен шешімнің орындалуын бақылау облыс әкімінің орынбасары Б.Ғ. Нұрғазиеваға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мен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