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79eae" w14:textId="be79e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2015 жылғы 13 қазандағы № 307 "Су қорын пайдалануды реттеу саласындағы мемлекеттік көрсетілетін қызметтердің регламенттерін бекіту туралы"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2017 жылғы 14 қарашадағы № 273 қаулысы. Маңғыстау облысы Әділет департаментінде 2017 жылғы 30 қарашада № 3469 болып тіркелді. Күші жойылды-Маңғыстау облысы әкімдігінің 2020 жылғы 28 ақпандағы № 29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28.02.2020 </w:t>
      </w:r>
      <w:r>
        <w:rPr>
          <w:rFonts w:ascii="Times New Roman"/>
          <w:b w:val="false"/>
          <w:i w:val="false"/>
          <w:color w:val="ff0000"/>
          <w:sz w:val="28"/>
        </w:rPr>
        <w:t xml:space="preserve">№ 29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Премьер</w:t>
      </w:r>
      <w:r>
        <w:rPr>
          <w:rFonts w:ascii="Times New Roman"/>
          <w:b/>
          <w:i w:val="false"/>
          <w:color w:val="000000"/>
          <w:sz w:val="28"/>
        </w:rPr>
        <w:t>-</w:t>
      </w:r>
      <w:r>
        <w:rPr>
          <w:rFonts w:ascii="Times New Roman"/>
          <w:b w:val="false"/>
          <w:i w:val="false"/>
          <w:color w:val="000000"/>
          <w:sz w:val="28"/>
        </w:rPr>
        <w:t xml:space="preserve">Министрінің орынбасары </w:t>
      </w:r>
      <w:r>
        <w:rPr>
          <w:rFonts w:ascii="Times New Roman"/>
          <w:b/>
          <w:i w:val="false"/>
          <w:color w:val="000000"/>
          <w:sz w:val="28"/>
        </w:rPr>
        <w:t xml:space="preserve">– </w:t>
      </w:r>
      <w:r>
        <w:rPr>
          <w:rFonts w:ascii="Times New Roman"/>
          <w:b w:val="false"/>
          <w:i w:val="false"/>
          <w:color w:val="000000"/>
          <w:sz w:val="28"/>
        </w:rPr>
        <w:t>Қазақстан Республикасы Ауыл шаруашылығы министрінің 2017 жылғы 15 наурыздағы № 127 "Су қорын пайдалануды реттеу саласындағы мемлекеттік көрсетілетін қызметтердің стандарттарын бекіту туралы" Қазақстан Республикасы Ауыл шаруашылығы министрінің 2015 жылғы 6 мамырдағы № 19</w:t>
      </w:r>
      <w:r>
        <w:rPr>
          <w:rFonts w:ascii="Times New Roman"/>
          <w:b/>
          <w:i w:val="false"/>
          <w:color w:val="000000"/>
          <w:sz w:val="28"/>
        </w:rPr>
        <w:t>-</w:t>
      </w:r>
      <w:r>
        <w:rPr>
          <w:rFonts w:ascii="Times New Roman"/>
          <w:b w:val="false"/>
          <w:i w:val="false"/>
          <w:color w:val="000000"/>
          <w:sz w:val="28"/>
        </w:rPr>
        <w:t xml:space="preserve">1/422 бұйрығына өзгерістер мен толықтырулар енгізу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15391 болып тіркелген) сәйкес облыс әкімдігі </w:t>
      </w:r>
      <w:r>
        <w:rPr>
          <w:rFonts w:ascii="Times New Roman"/>
          <w:b/>
          <w:i w:val="false"/>
          <w:color w:val="000000"/>
          <w:sz w:val="28"/>
        </w:rPr>
        <w:t>ҚАУЛЫ ЕТЕДІ:</w:t>
      </w:r>
    </w:p>
    <w:bookmarkEnd w:id="0"/>
    <w:bookmarkStart w:name="z1" w:id="1"/>
    <w:p>
      <w:pPr>
        <w:spacing w:after="0"/>
        <w:ind w:left="0"/>
        <w:jc w:val="both"/>
      </w:pPr>
      <w:r>
        <w:rPr>
          <w:rFonts w:ascii="Times New Roman"/>
          <w:b w:val="false"/>
          <w:i w:val="false"/>
          <w:color w:val="000000"/>
          <w:sz w:val="28"/>
        </w:rPr>
        <w:t xml:space="preserve">
      1. Маңғыстау облысы әкімдігінің 2015 жылғы 13 қазандағы </w:t>
      </w:r>
      <w:r>
        <w:rPr>
          <w:rFonts w:ascii="Times New Roman"/>
          <w:b w:val="false"/>
          <w:i w:val="false"/>
          <w:color w:val="000000"/>
          <w:sz w:val="28"/>
        </w:rPr>
        <w:t>№ 307</w:t>
      </w:r>
      <w:r>
        <w:rPr>
          <w:rFonts w:ascii="Times New Roman"/>
          <w:b w:val="false"/>
          <w:i w:val="false"/>
          <w:color w:val="000000"/>
          <w:sz w:val="28"/>
        </w:rPr>
        <w:t xml:space="preserve"> "Су қорын пайдалануды реттеу саласындағы мемлекеттік көрсетілетін қызметтердің регламенттерін бекіту туралы" қаулысына (нормативтік құқықтық актілерді мемлекеттік тіркеу Тізілімінде № 2873 болып тіркелген, 2015 жылғы 30 қарашада "Әділет" ақпараттық</w:t>
      </w:r>
      <w:r>
        <w:rPr>
          <w:rFonts w:ascii="Times New Roman"/>
          <w:b/>
          <w:i w:val="false"/>
          <w:color w:val="000000"/>
          <w:sz w:val="28"/>
        </w:rPr>
        <w:t>-</w:t>
      </w:r>
      <w:r>
        <w:rPr>
          <w:rFonts w:ascii="Times New Roman"/>
          <w:b w:val="false"/>
          <w:i w:val="false"/>
          <w:color w:val="000000"/>
          <w:sz w:val="28"/>
        </w:rPr>
        <w:t>құқықтық жүйесінде жарияланған) мынадай өзгерістер мен толықтырулар енгізілсін:</w:t>
      </w:r>
    </w:p>
    <w:bookmarkEnd w:id="1"/>
    <w:bookmarkStart w:name="z2" w:id="2"/>
    <w:p>
      <w:pPr>
        <w:spacing w:after="0"/>
        <w:ind w:left="0"/>
        <w:jc w:val="both"/>
      </w:pPr>
      <w:r>
        <w:rPr>
          <w:rFonts w:ascii="Times New Roman"/>
          <w:b w:val="false"/>
          <w:i w:val="false"/>
          <w:color w:val="000000"/>
          <w:sz w:val="28"/>
        </w:rPr>
        <w:t>
      көрсетілген қаулымен бекітілген "Жерүсті су объектілері жоқ, бірақ ауызсу сапасындағы жерасты суларының жеткілікті қоры бар аумақтарда ауызсумен және шаруашылық</w:t>
      </w:r>
      <w:r>
        <w:rPr>
          <w:rFonts w:ascii="Times New Roman"/>
          <w:b/>
          <w:i w:val="false"/>
          <w:color w:val="000000"/>
          <w:sz w:val="28"/>
        </w:rPr>
        <w:t>-</w:t>
      </w:r>
      <w:r>
        <w:rPr>
          <w:rFonts w:ascii="Times New Roman"/>
          <w:b w:val="false"/>
          <w:i w:val="false"/>
          <w:color w:val="000000"/>
          <w:sz w:val="28"/>
        </w:rPr>
        <w:t xml:space="preserve">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w:t>
      </w:r>
    </w:p>
    <w:bookmarkStart w:name="z4" w:id="3"/>
    <w:p>
      <w:pPr>
        <w:spacing w:after="0"/>
        <w:ind w:left="0"/>
        <w:jc w:val="both"/>
      </w:pPr>
      <w:r>
        <w:rPr>
          <w:rFonts w:ascii="Times New Roman"/>
          <w:b w:val="false"/>
          <w:i w:val="false"/>
          <w:color w:val="000000"/>
          <w:sz w:val="28"/>
        </w:rPr>
        <w:t xml:space="preserve">
      "3. Мемлекеттік қызметті көрсету нәтижесі </w:t>
      </w:r>
      <w:r>
        <w:rPr>
          <w:rFonts w:ascii="Times New Roman"/>
          <w:b/>
          <w:i w:val="false"/>
          <w:color w:val="000000"/>
          <w:sz w:val="28"/>
        </w:rPr>
        <w:t>-</w:t>
      </w:r>
      <w:r>
        <w:rPr>
          <w:rFonts w:ascii="Times New Roman"/>
          <w:b w:val="false"/>
          <w:i w:val="false"/>
          <w:color w:val="000000"/>
          <w:sz w:val="28"/>
        </w:rPr>
        <w:t xml:space="preserve"> жерүсті су объектілері жоқ, бірақ ауызсу сапасындағы жерасты суларының жеткілікті қоры бар аумақтарда ауызсумен және шаруашылық</w:t>
      </w:r>
      <w:r>
        <w:rPr>
          <w:rFonts w:ascii="Times New Roman"/>
          <w:b/>
          <w:i w:val="false"/>
          <w:color w:val="000000"/>
          <w:sz w:val="28"/>
        </w:rPr>
        <w:t>-</w:t>
      </w:r>
      <w:r>
        <w:rPr>
          <w:rFonts w:ascii="Times New Roman"/>
          <w:b w:val="false"/>
          <w:i w:val="false"/>
          <w:color w:val="000000"/>
          <w:sz w:val="28"/>
        </w:rPr>
        <w:t>тұрмыстық сумен жабдықтауға байланысты емес мақсаттар үшін ауызсу сапасындағы жерасты суларын пайдалануға рұқсат туралы хат не осы мемлекеттік көрсетілетін қызмет регламентінің 8</w:t>
      </w:r>
      <w:r>
        <w:rPr>
          <w:rFonts w:ascii="Times New Roman"/>
          <w:b/>
          <w:i w:val="false"/>
          <w:color w:val="000000"/>
          <w:sz w:val="28"/>
        </w:rPr>
        <w:t>-</w:t>
      </w:r>
      <w:r>
        <w:rPr>
          <w:rFonts w:ascii="Times New Roman"/>
          <w:b w:val="false"/>
          <w:i w:val="false"/>
          <w:color w:val="000000"/>
          <w:sz w:val="28"/>
        </w:rPr>
        <w:t>1 тармағында көзделген негіздер бойынша бас тарту туралы дәлелді жауап.</w:t>
      </w:r>
    </w:p>
    <w:bookmarkEnd w:id="3"/>
    <w:bookmarkStart w:name="z5" w:id="4"/>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4"/>
    <w:bookmarkStart w:name="z6" w:id="5"/>
    <w:p>
      <w:pPr>
        <w:spacing w:after="0"/>
        <w:ind w:left="0"/>
        <w:jc w:val="both"/>
      </w:pPr>
      <w:r>
        <w:rPr>
          <w:rFonts w:ascii="Times New Roman"/>
          <w:b w:val="false"/>
          <w:i w:val="false"/>
          <w:color w:val="000000"/>
          <w:sz w:val="28"/>
        </w:rPr>
        <w:t>
      мынадай мазмұндағы 8</w:t>
      </w:r>
      <w:r>
        <w:rPr>
          <w:rFonts w:ascii="Times New Roman"/>
          <w:b/>
          <w:i w:val="false"/>
          <w:color w:val="000000"/>
          <w:sz w:val="28"/>
        </w:rPr>
        <w:t>-</w:t>
      </w:r>
      <w:r>
        <w:rPr>
          <w:rFonts w:ascii="Times New Roman"/>
          <w:b w:val="false"/>
          <w:i w:val="false"/>
          <w:color w:val="000000"/>
          <w:sz w:val="28"/>
        </w:rPr>
        <w:t>1 тармақпен толықтырылсын:</w:t>
      </w:r>
    </w:p>
    <w:bookmarkEnd w:id="5"/>
    <w:bookmarkStart w:name="z7" w:id="6"/>
    <w:p>
      <w:pPr>
        <w:spacing w:after="0"/>
        <w:ind w:left="0"/>
        <w:jc w:val="both"/>
      </w:pPr>
      <w:r>
        <w:rPr>
          <w:rFonts w:ascii="Times New Roman"/>
          <w:b w:val="false"/>
          <w:i w:val="false"/>
          <w:color w:val="000000"/>
          <w:sz w:val="28"/>
        </w:rPr>
        <w:t>
      "8</w:t>
      </w:r>
      <w:r>
        <w:rPr>
          <w:rFonts w:ascii="Times New Roman"/>
          <w:b/>
          <w:i w:val="false"/>
          <w:color w:val="000000"/>
          <w:sz w:val="28"/>
        </w:rPr>
        <w:t>-</w:t>
      </w:r>
      <w:r>
        <w:rPr>
          <w:rFonts w:ascii="Times New Roman"/>
          <w:b w:val="false"/>
          <w:i w:val="false"/>
          <w:color w:val="000000"/>
          <w:sz w:val="28"/>
        </w:rPr>
        <w:t>1. Мемлекеттік қызметті көрсетуден бас тарту үшін негіздер болып табылады:</w:t>
      </w:r>
    </w:p>
    <w:bookmarkEnd w:id="6"/>
    <w:bookmarkStart w:name="z8" w:id="7"/>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bookmarkEnd w:id="7"/>
    <w:bookmarkStart w:name="z9" w:id="8"/>
    <w:p>
      <w:pPr>
        <w:spacing w:after="0"/>
        <w:ind w:left="0"/>
        <w:jc w:val="both"/>
      </w:pPr>
      <w:r>
        <w:rPr>
          <w:rFonts w:ascii="Times New Roman"/>
          <w:b w:val="false"/>
          <w:i w:val="false"/>
          <w:color w:val="000000"/>
          <w:sz w:val="28"/>
        </w:rPr>
        <w:t xml:space="preserve">
      2) 2003 жылғы 9 шілдедегі Қазақстан Республикасының Су кодексінің </w:t>
      </w:r>
      <w:r>
        <w:rPr>
          <w:rFonts w:ascii="Times New Roman"/>
          <w:b w:val="false"/>
          <w:i w:val="false"/>
          <w:color w:val="000000"/>
          <w:sz w:val="28"/>
        </w:rPr>
        <w:t>90-бабының</w:t>
      </w:r>
      <w:r>
        <w:rPr>
          <w:rFonts w:ascii="Times New Roman"/>
          <w:b w:val="false"/>
          <w:i w:val="false"/>
          <w:color w:val="000000"/>
          <w:sz w:val="28"/>
        </w:rPr>
        <w:t xml:space="preserve"> </w:t>
      </w:r>
      <w:r>
        <w:rPr>
          <w:rFonts w:ascii="Times New Roman"/>
          <w:b w:val="false"/>
          <w:i w:val="false"/>
          <w:color w:val="000000"/>
          <w:sz w:val="28"/>
        </w:rPr>
        <w:t>6-тармағында</w:t>
      </w:r>
      <w:r>
        <w:rPr>
          <w:rFonts w:ascii="Times New Roman"/>
          <w:b w:val="false"/>
          <w:i w:val="false"/>
          <w:color w:val="000000"/>
          <w:sz w:val="28"/>
        </w:rPr>
        <w:t xml:space="preserve"> көрсетілген уәкілетті мемлекеттік органдардың теріс жауабы;</w:t>
      </w:r>
    </w:p>
    <w:bookmarkEnd w:id="8"/>
    <w:bookmarkStart w:name="z10" w:id="9"/>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9"/>
    <w:bookmarkStart w:name="z11" w:id="10"/>
    <w:p>
      <w:pPr>
        <w:spacing w:after="0"/>
        <w:ind w:left="0"/>
        <w:jc w:val="both"/>
      </w:pPr>
      <w:r>
        <w:rPr>
          <w:rFonts w:ascii="Times New Roman"/>
          <w:b w:val="false"/>
          <w:i w:val="false"/>
          <w:color w:val="000000"/>
          <w:sz w:val="28"/>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bookmarkEnd w:id="10"/>
    <w:bookmarkStart w:name="z12" w:id="11"/>
    <w:p>
      <w:pPr>
        <w:spacing w:after="0"/>
        <w:ind w:left="0"/>
        <w:jc w:val="both"/>
      </w:pPr>
      <w:r>
        <w:rPr>
          <w:rFonts w:ascii="Times New Roman"/>
          <w:b w:val="false"/>
          <w:i w:val="false"/>
          <w:color w:val="000000"/>
          <w:sz w:val="28"/>
        </w:rPr>
        <w:t xml:space="preserve">
      көрсетілген қаулымен бекітілген "Су объектілерін оқшауланған немесе бірлесіп пайдалануға конкурстық негізде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тармақ </w:t>
      </w:r>
      <w:r>
        <w:rPr>
          <w:rFonts w:ascii="Times New Roman"/>
          <w:b w:val="false"/>
          <w:i w:val="false"/>
          <w:color w:val="000000"/>
          <w:sz w:val="28"/>
        </w:rPr>
        <w:t xml:space="preserve"> мынадай редакцияда жазылсын:</w:t>
      </w:r>
    </w:p>
    <w:bookmarkStart w:name="z14" w:id="12"/>
    <w:p>
      <w:pPr>
        <w:spacing w:after="0"/>
        <w:ind w:left="0"/>
        <w:jc w:val="both"/>
      </w:pPr>
      <w:r>
        <w:rPr>
          <w:rFonts w:ascii="Times New Roman"/>
          <w:b w:val="false"/>
          <w:i w:val="false"/>
          <w:color w:val="000000"/>
          <w:sz w:val="28"/>
        </w:rPr>
        <w:t xml:space="preserve">
      "3. Мемлекеттік қызметті көрсету нәтижесі </w:t>
      </w:r>
      <w:r>
        <w:rPr>
          <w:rFonts w:ascii="Times New Roman"/>
          <w:b/>
          <w:i w:val="false"/>
          <w:color w:val="000000"/>
          <w:sz w:val="28"/>
        </w:rPr>
        <w:t>-</w:t>
      </w:r>
      <w:r>
        <w:rPr>
          <w:rFonts w:ascii="Times New Roman"/>
          <w:b w:val="false"/>
          <w:i w:val="false"/>
          <w:color w:val="000000"/>
          <w:sz w:val="28"/>
        </w:rPr>
        <w:t xml:space="preserve"> су объектілерін оқшауланған немесе бірлесіп пайдалануға беру туралы облыстың жергілікті атқарушы органының шешімі және (немесе) конкурс қорытындылары туралы конкурстық комиссия хаттамасы негізінде қағаз түрінде облыстың жергілікті атқарушы органымен конкурс жеңімпазы арасындағы су объектілерін оқшауланған немесе бірлесіп пайдалануға беру туралы шарт не осы мемлекеттік көрсетілетін қызмет регламентінің 8</w:t>
      </w:r>
      <w:r>
        <w:rPr>
          <w:rFonts w:ascii="Times New Roman"/>
          <w:b/>
          <w:i w:val="false"/>
          <w:color w:val="000000"/>
          <w:sz w:val="28"/>
        </w:rPr>
        <w:t>-</w:t>
      </w:r>
      <w:r>
        <w:rPr>
          <w:rFonts w:ascii="Times New Roman"/>
          <w:b w:val="false"/>
          <w:i w:val="false"/>
          <w:color w:val="000000"/>
          <w:sz w:val="28"/>
        </w:rPr>
        <w:t>1 тармағында көзделген негіздер бойынша бас тарту туралы дәлелді жауап.</w:t>
      </w:r>
    </w:p>
    <w:bookmarkEnd w:id="12"/>
    <w:bookmarkStart w:name="z15" w:id="13"/>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13"/>
    <w:bookmarkStart w:name="z16" w:id="14"/>
    <w:p>
      <w:pPr>
        <w:spacing w:after="0"/>
        <w:ind w:left="0"/>
        <w:jc w:val="both"/>
      </w:pPr>
      <w:r>
        <w:rPr>
          <w:rFonts w:ascii="Times New Roman"/>
          <w:b w:val="false"/>
          <w:i w:val="false"/>
          <w:color w:val="000000"/>
          <w:sz w:val="28"/>
        </w:rPr>
        <w:t>
      мынадай мазмұндағы 8</w:t>
      </w:r>
      <w:r>
        <w:rPr>
          <w:rFonts w:ascii="Times New Roman"/>
          <w:b/>
          <w:i w:val="false"/>
          <w:color w:val="000000"/>
          <w:sz w:val="28"/>
        </w:rPr>
        <w:t>-</w:t>
      </w:r>
      <w:r>
        <w:rPr>
          <w:rFonts w:ascii="Times New Roman"/>
          <w:b w:val="false"/>
          <w:i w:val="false"/>
          <w:color w:val="000000"/>
          <w:sz w:val="28"/>
        </w:rPr>
        <w:t>1 тармақпен толықтырылсын:</w:t>
      </w:r>
    </w:p>
    <w:bookmarkEnd w:id="14"/>
    <w:bookmarkStart w:name="z17" w:id="15"/>
    <w:p>
      <w:pPr>
        <w:spacing w:after="0"/>
        <w:ind w:left="0"/>
        <w:jc w:val="both"/>
      </w:pPr>
      <w:r>
        <w:rPr>
          <w:rFonts w:ascii="Times New Roman"/>
          <w:b w:val="false"/>
          <w:i w:val="false"/>
          <w:color w:val="000000"/>
          <w:sz w:val="28"/>
        </w:rPr>
        <w:t>
      "8</w:t>
      </w:r>
      <w:r>
        <w:rPr>
          <w:rFonts w:ascii="Times New Roman"/>
          <w:b/>
          <w:i w:val="false"/>
          <w:color w:val="000000"/>
          <w:sz w:val="28"/>
        </w:rPr>
        <w:t>-</w:t>
      </w:r>
      <w:r>
        <w:rPr>
          <w:rFonts w:ascii="Times New Roman"/>
          <w:b w:val="false"/>
          <w:i w:val="false"/>
          <w:color w:val="000000"/>
          <w:sz w:val="28"/>
        </w:rPr>
        <w:t>1. Мемлекеттік қызметті көрсетуден бас тарту үшін негіздер болып табылады:</w:t>
      </w:r>
    </w:p>
    <w:bookmarkEnd w:id="15"/>
    <w:bookmarkStart w:name="z18" w:id="16"/>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еместігінің анықталуы;</w:t>
      </w:r>
    </w:p>
    <w:bookmarkEnd w:id="16"/>
    <w:bookmarkStart w:name="z19" w:id="17"/>
    <w:p>
      <w:pPr>
        <w:spacing w:after="0"/>
        <w:ind w:left="0"/>
        <w:jc w:val="both"/>
      </w:pPr>
      <w:r>
        <w:rPr>
          <w:rFonts w:ascii="Times New Roman"/>
          <w:b w:val="false"/>
          <w:i w:val="false"/>
          <w:color w:val="000000"/>
          <w:sz w:val="28"/>
        </w:rPr>
        <w:t xml:space="preserve">
      2) көрсетілетін қызметті алушының мемлекеттік қызметті алу үшін қажетті ұсынған деректерінің және (немесе) мәліметтерінің Қазақстан Республикасы Үкіметінің 2009 жылғы 15 желтоқсандағы </w:t>
      </w:r>
      <w:r>
        <w:rPr>
          <w:rFonts w:ascii="Times New Roman"/>
          <w:b w:val="false"/>
          <w:i w:val="false"/>
          <w:color w:val="000000"/>
          <w:sz w:val="28"/>
        </w:rPr>
        <w:t>№ 2125</w:t>
      </w:r>
      <w:r>
        <w:rPr>
          <w:rFonts w:ascii="Times New Roman"/>
          <w:b w:val="false"/>
          <w:i w:val="false"/>
          <w:color w:val="000000"/>
          <w:sz w:val="28"/>
        </w:rPr>
        <w:t xml:space="preserve"> қаулысымен бекітілген Су объектілерін оқшау немесе бірлесіп пайдалануға конкурстық негізде беру ережесінде белгіленген талаптарға сәйкес келмеуі ;</w:t>
      </w:r>
    </w:p>
    <w:bookmarkEnd w:id="17"/>
    <w:bookmarkStart w:name="z20" w:id="18"/>
    <w:p>
      <w:pPr>
        <w:spacing w:after="0"/>
        <w:ind w:left="0"/>
        <w:jc w:val="both"/>
      </w:pPr>
      <w:r>
        <w:rPr>
          <w:rFonts w:ascii="Times New Roman"/>
          <w:b w:val="false"/>
          <w:i w:val="false"/>
          <w:color w:val="000000"/>
          <w:sz w:val="28"/>
        </w:rPr>
        <w:t>
      3) көрсетілетін қызметті алушыға қатысты мемлекеттік көрсетілетін қызметті алуды талап ететін қызметіне не жекелеген қызмет түрлеріне тыйым салу туралы соттың заңды күшіне енген шешімінің (үкімінің) болуы;</w:t>
      </w:r>
    </w:p>
    <w:bookmarkEnd w:id="18"/>
    <w:bookmarkStart w:name="z21" w:id="19"/>
    <w:p>
      <w:pPr>
        <w:spacing w:after="0"/>
        <w:ind w:left="0"/>
        <w:jc w:val="both"/>
      </w:pPr>
      <w:r>
        <w:rPr>
          <w:rFonts w:ascii="Times New Roman"/>
          <w:b w:val="false"/>
          <w:i w:val="false"/>
          <w:color w:val="000000"/>
          <w:sz w:val="28"/>
        </w:rPr>
        <w:t>
      4) көрсетілетін қызметті алушыға қатысты соттың заңды күшіне енген шешімнің (үкімінің) болуы, оның негізінде көрсетілетін қызметті алушының мемлекеттік көрсетілетін қызметті алумен байланысты арнаулы құқығынан айырылуы."</w:t>
      </w:r>
    </w:p>
    <w:bookmarkEnd w:id="19"/>
    <w:bookmarkStart w:name="z22" w:id="20"/>
    <w:p>
      <w:pPr>
        <w:spacing w:after="0"/>
        <w:ind w:left="0"/>
        <w:jc w:val="both"/>
      </w:pPr>
      <w:r>
        <w:rPr>
          <w:rFonts w:ascii="Times New Roman"/>
          <w:b w:val="false"/>
          <w:i w:val="false"/>
          <w:color w:val="000000"/>
          <w:sz w:val="28"/>
        </w:rPr>
        <w:t>
      2. "Маңғыстау облысының табиғи ресурстар және табиғат пайдалануды реттеу басқармасы" мемлекеттік мекемесі (Е.Э. Әділбаев)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Маңғыстау облысы әкімдігінің интернет</w:t>
      </w:r>
      <w:r>
        <w:rPr>
          <w:rFonts w:ascii="Times New Roman"/>
          <w:b/>
          <w:i w:val="false"/>
          <w:color w:val="000000"/>
          <w:sz w:val="28"/>
        </w:rPr>
        <w:t>-</w:t>
      </w:r>
      <w:r>
        <w:rPr>
          <w:rFonts w:ascii="Times New Roman"/>
          <w:b w:val="false"/>
          <w:i w:val="false"/>
          <w:color w:val="000000"/>
          <w:sz w:val="28"/>
        </w:rPr>
        <w:t xml:space="preserve">ресурсында орналастырылуын қамтамасыз етсін. </w:t>
      </w:r>
    </w:p>
    <w:bookmarkEnd w:id="20"/>
    <w:bookmarkStart w:name="z23" w:id="21"/>
    <w:p>
      <w:pPr>
        <w:spacing w:after="0"/>
        <w:ind w:left="0"/>
        <w:jc w:val="both"/>
      </w:pPr>
      <w:r>
        <w:rPr>
          <w:rFonts w:ascii="Times New Roman"/>
          <w:b w:val="false"/>
          <w:i w:val="false"/>
          <w:color w:val="000000"/>
          <w:sz w:val="28"/>
        </w:rPr>
        <w:t>
      3. Осы қаулының орындалуын бақылау облыс әкімінің орынбасары Р.К. Сәкеевке жүктелсін.</w:t>
      </w:r>
    </w:p>
    <w:bookmarkEnd w:id="21"/>
    <w:bookmarkStart w:name="z24" w:id="22"/>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Тоғжанов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"Маңғыстау облысының </w:t>
      </w:r>
    </w:p>
    <w:p>
      <w:pPr>
        <w:spacing w:after="0"/>
        <w:ind w:left="0"/>
        <w:jc w:val="both"/>
      </w:pPr>
      <w:r>
        <w:rPr>
          <w:rFonts w:ascii="Times New Roman"/>
          <w:b w:val="false"/>
          <w:i w:val="false"/>
          <w:color w:val="000000"/>
          <w:sz w:val="28"/>
        </w:rPr>
        <w:t xml:space="preserve">
      табиғи ресурстар және табиғат </w:t>
      </w:r>
    </w:p>
    <w:p>
      <w:pPr>
        <w:spacing w:after="0"/>
        <w:ind w:left="0"/>
        <w:jc w:val="both"/>
      </w:pPr>
      <w:r>
        <w:rPr>
          <w:rFonts w:ascii="Times New Roman"/>
          <w:b w:val="false"/>
          <w:i w:val="false"/>
          <w:color w:val="000000"/>
          <w:sz w:val="28"/>
        </w:rPr>
        <w:t xml:space="preserve">
      пайдалануды реттеу басқармасы" </w:t>
      </w:r>
    </w:p>
    <w:p>
      <w:pPr>
        <w:spacing w:after="0"/>
        <w:ind w:left="0"/>
        <w:jc w:val="both"/>
      </w:pPr>
      <w:r>
        <w:rPr>
          <w:rFonts w:ascii="Times New Roman"/>
          <w:b w:val="false"/>
          <w:i w:val="false"/>
          <w:color w:val="000000"/>
          <w:sz w:val="28"/>
        </w:rPr>
        <w:t>
      мемлекеттік мекемесінің басшысының м.а.</w:t>
      </w:r>
    </w:p>
    <w:p>
      <w:pPr>
        <w:spacing w:after="0"/>
        <w:ind w:left="0"/>
        <w:jc w:val="both"/>
      </w:pPr>
      <w:r>
        <w:rPr>
          <w:rFonts w:ascii="Times New Roman"/>
          <w:b w:val="false"/>
          <w:i w:val="false"/>
          <w:color w:val="000000"/>
          <w:sz w:val="28"/>
        </w:rPr>
        <w:t xml:space="preserve">
      Е.Э. Әділбаев </w:t>
      </w:r>
    </w:p>
    <w:p>
      <w:pPr>
        <w:spacing w:after="0"/>
        <w:ind w:left="0"/>
        <w:jc w:val="both"/>
      </w:pPr>
      <w:r>
        <w:rPr>
          <w:rFonts w:ascii="Times New Roman"/>
          <w:b w:val="false"/>
          <w:i w:val="false"/>
          <w:color w:val="000000"/>
          <w:sz w:val="28"/>
        </w:rPr>
        <w:t>
      " 14 " қараша 2017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