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7a3c" w14:textId="cf67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16 қазандағы № 14/195 шешімі. Маңғыстау облысы Әділет департаментінде 2017 жылғы 7 қарашада № 3455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2015 жылғы 3 шілдедегі </w:t>
      </w:r>
      <w:r>
        <w:rPr>
          <w:rFonts w:ascii="Times New Roman"/>
          <w:b w:val="false"/>
          <w:i w:val="false"/>
          <w:color w:val="000000"/>
          <w:sz w:val="28"/>
        </w:rPr>
        <w:t>№33/347</w:t>
      </w:r>
      <w:r>
        <w:rPr>
          <w:rFonts w:ascii="Times New Roman"/>
          <w:b w:val="false"/>
          <w:i w:val="false"/>
          <w:color w:val="000000"/>
          <w:sz w:val="28"/>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№2781 болып тіркелген, 2015 жылғы 4 тамызда "Әділет" ақпараттық-құқықтық жүйесінде жарияланған) шешіміне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"32.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Қазақстан Республикасы Еңбек және халықты әлеуметтік қорғау министрінің міндетін атқарушысының 2017 жылғы 17 наурыздағы № 37 "Өрлеу" жобасына қатысуға арналған құжаттар нысандарын бекіту туралы" бұйрығымен бекітілген нысандарға сәйкес отбасының белсенділігін арттырудың әлеуметтік келісімшартын жасау үшін шақырады. Жеке жоспар отбасының белсенділігін арттырудың әлеуметтік келісімшартының ажырамас бөлігі болып табылады.</w:t>
      </w:r>
    </w:p>
    <w:bookmarkEnd w:id="3"/>
    <w:bookmarkStart w:name="z5" w:id="4"/>
    <w:p>
      <w:pPr>
        <w:spacing w:after="0"/>
        <w:ind w:left="0"/>
        <w:jc w:val="both"/>
      </w:pPr>
      <w:r>
        <w:rPr>
          <w:rFonts w:ascii="Times New Roman"/>
          <w:b w:val="false"/>
          <w:i w:val="false"/>
          <w:color w:val="000000"/>
          <w:sz w:val="28"/>
        </w:rPr>
        <w:t>
      Отбасының белсенділігін арттырудың әлеуметтік келісімшарты жасалған күні ШАК тағайындау (тағайындаудан бас тарту) туралы шешім қабылданады.";</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қосымшаларына сәйкес жаңа редакцияда жазылсын;</w:t>
      </w:r>
    </w:p>
    <w:bookmarkEnd w:id="5"/>
    <w:bookmarkStart w:name="z7" w:id="6"/>
    <w:p>
      <w:pPr>
        <w:spacing w:after="0"/>
        <w:ind w:left="0"/>
        <w:jc w:val="both"/>
      </w:pPr>
      <w:r>
        <w:rPr>
          <w:rFonts w:ascii="Times New Roman"/>
          <w:b w:val="false"/>
          <w:i w:val="false"/>
          <w:color w:val="000000"/>
          <w:sz w:val="28"/>
        </w:rPr>
        <w:t>
      көрсетілген шешімнің 20, 21, 22 қосымшалары сәйкесінше 22, 23, 24 қосымшалар болып өзгертілсін;</w:t>
      </w:r>
    </w:p>
    <w:bookmarkEnd w:id="6"/>
    <w:bookmarkStart w:name="z8"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қосымшаларымен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9"/>
    <w:bookmarkStart w:name="z11" w:id="10"/>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16 қазан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А. Көшекбаева</w:t>
      </w:r>
    </w:p>
    <w:p>
      <w:pPr>
        <w:spacing w:after="0"/>
        <w:ind w:left="0"/>
        <w:jc w:val="both"/>
      </w:pPr>
      <w:r>
        <w:rPr>
          <w:rFonts w:ascii="Times New Roman"/>
          <w:b w:val="false"/>
          <w:i w:val="false"/>
          <w:color w:val="000000"/>
          <w:sz w:val="28"/>
        </w:rPr>
        <w:t>
      16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 __________________________________</w:t>
      </w:r>
    </w:p>
    <w:p>
      <w:pPr>
        <w:spacing w:after="0"/>
        <w:ind w:left="0"/>
        <w:jc w:val="both"/>
      </w:pPr>
      <w:r>
        <w:rPr>
          <w:rFonts w:ascii="Times New Roman"/>
          <w:b w:val="false"/>
          <w:i w:val="false"/>
          <w:color w:val="000000"/>
          <w:sz w:val="28"/>
        </w:rPr>
        <w:t>
      Халықты жұмыспен қамту орталығы маманының тегі, аты, әкесінің аты (бар болса) __________________________________________________________________________</w:t>
      </w:r>
    </w:p>
    <w:p>
      <w:pPr>
        <w:spacing w:after="0"/>
        <w:ind w:left="0"/>
        <w:jc w:val="both"/>
      </w:pPr>
      <w:r>
        <w:rPr>
          <w:rFonts w:ascii="Times New Roman"/>
          <w:b w:val="false"/>
          <w:i w:val="false"/>
          <w:color w:val="000000"/>
          <w:sz w:val="28"/>
        </w:rPr>
        <w:t>
      Шартты ақшалай көмекті алуға жүгінген күн 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Отбасының жұмыс істемейтін ересек мүшелерінің еңбек қызметі (жұмыс орны, лауазымы, жұмыстан шығу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xml:space="preserve">
       Үміткер: __________________________________________________________________ </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 ________________________________________________________________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мүмкіндіктері (әлеуеті) – жұмыспен қамту және әлеуметтік бағдарламалар </w:t>
      </w:r>
    </w:p>
    <w:p>
      <w:pPr>
        <w:spacing w:after="0"/>
        <w:ind w:left="0"/>
        <w:jc w:val="both"/>
      </w:pPr>
      <w:r>
        <w:rPr>
          <w:rFonts w:ascii="Times New Roman"/>
          <w:b w:val="false"/>
          <w:i w:val="false"/>
          <w:color w:val="000000"/>
          <w:sz w:val="28"/>
        </w:rPr>
        <w:t>
       бөлімі маманының бағасы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Аудандық/қалалық халықты Үміткер</w:t>
      </w:r>
    </w:p>
    <w:p>
      <w:pPr>
        <w:spacing w:after="0"/>
        <w:ind w:left="0"/>
        <w:jc w:val="both"/>
      </w:pPr>
      <w:r>
        <w:rPr>
          <w:rFonts w:ascii="Times New Roman"/>
          <w:b w:val="false"/>
          <w:i w:val="false"/>
          <w:color w:val="000000"/>
          <w:sz w:val="28"/>
        </w:rPr>
        <w:t>
       жұмыспен қамту орталығы; кент, ауыл,</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 (қолы) ___________________ (қолы)</w:t>
      </w:r>
    </w:p>
    <w:p>
      <w:pPr>
        <w:spacing w:after="0"/>
        <w:ind w:left="0"/>
        <w:jc w:val="both"/>
      </w:pPr>
      <w:r>
        <w:rPr>
          <w:rFonts w:ascii="Times New Roman"/>
          <w:b w:val="false"/>
          <w:i w:val="false"/>
          <w:color w:val="000000"/>
          <w:sz w:val="28"/>
        </w:rPr>
        <w:t>
       ___________________ (күні) ___________________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 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"Өрлеу" жобасына қатысуға өтініш</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халықты жұмыспен қамту орталығына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(елді мекен, аудан)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құжаттың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берілген күні ____________________________</w:t>
      </w:r>
    </w:p>
    <w:p>
      <w:pPr>
        <w:spacing w:after="0"/>
        <w:ind w:left="0"/>
        <w:jc w:val="both"/>
      </w:pPr>
      <w:r>
        <w:rPr>
          <w:rFonts w:ascii="Times New Roman"/>
          <w:b w:val="false"/>
          <w:i w:val="false"/>
          <w:color w:val="000000"/>
          <w:sz w:val="28"/>
        </w:rPr>
        <w:t>
       жеке сәйкестендіру нөмірі__________________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w:t>
      </w:r>
    </w:p>
    <w:p>
      <w:pPr>
        <w:spacing w:after="0"/>
        <w:ind w:left="0"/>
        <w:jc w:val="both"/>
      </w:pPr>
      <w:r>
        <w:rPr>
          <w:rFonts w:ascii="Times New Roman"/>
          <w:b w:val="false"/>
          <w:i w:val="false"/>
          <w:color w:val="000000"/>
          <w:sz w:val="28"/>
        </w:rPr>
        <w:t>
       банк шотының № ________________________</w:t>
      </w:r>
    </w:p>
    <w:p>
      <w:pPr>
        <w:spacing w:after="0"/>
        <w:ind w:left="0"/>
        <w:jc w:val="both"/>
      </w:pPr>
      <w:r>
        <w:rPr>
          <w:rFonts w:ascii="Times New Roman"/>
          <w:b w:val="false"/>
          <w:i w:val="false"/>
          <w:color w:val="000000"/>
          <w:sz w:val="28"/>
        </w:rPr>
        <w:t>
       жеке шотының № 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(менің отбасымды) "Өрлеу" жобасына қабылдауды және шартты ақшалай көмек ұсынуды сұраймын.Осы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келісімді білдіремін. </w:t>
      </w:r>
    </w:p>
    <w:p>
      <w:pPr>
        <w:spacing w:after="0"/>
        <w:ind w:left="0"/>
        <w:jc w:val="both"/>
      </w:pPr>
      <w:r>
        <w:rPr>
          <w:rFonts w:ascii="Times New Roman"/>
          <w:b w:val="false"/>
          <w:i w:val="false"/>
          <w:color w:val="000000"/>
          <w:sz w:val="28"/>
        </w:rPr>
        <w:t>
      Мен берген ақпараттың құпия екені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xml:space="preserve">
      Менің отбасым (мені қоса алғанда) _____ адамнан тұрады. </w:t>
      </w:r>
    </w:p>
    <w:p>
      <w:pPr>
        <w:spacing w:after="0"/>
        <w:ind w:left="0"/>
        <w:jc w:val="both"/>
      </w:pPr>
      <w:r>
        <w:rPr>
          <w:rFonts w:ascii="Times New Roman"/>
          <w:b w:val="false"/>
          <w:i w:val="false"/>
          <w:color w:val="000000"/>
          <w:sz w:val="28"/>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қаулысының 9-тармағына сәйкес маған және менің отбасымның мүшелеріне бір мезгілде: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арнаулы әлеуметтік қызметтерді;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мүгедектерді оңалту шараларын (сурдотехникалық, тифлотехникалық, протездік-ортопедиялық құралдар, арнаулы жүріп-тұру құралдары, жеке көмекшінің, ымдау тілі маманының әлеуметтік қызметі) ұсыну мүмкіндігін қарастыруды сұраймын.</w:t>
      </w:r>
      <w:r>
        <w:br/>
      </w:r>
      <w:r>
        <w:rPr>
          <w:rFonts w:ascii="Times New Roman"/>
          <w:b w:val="false"/>
          <w:i w:val="false"/>
          <w:color w:val="000000"/>
          <w:sz w:val="28"/>
        </w:rPr>
        <w:t>20___ жылғы "____"_____________ ___________________</w:t>
      </w:r>
      <w:r>
        <w:br/>
      </w:r>
      <w:r>
        <w:rPr>
          <w:rFonts w:ascii="Times New Roman"/>
          <w:b w:val="false"/>
          <w:i w:val="false"/>
          <w:color w:val="000000"/>
          <w:sz w:val="28"/>
        </w:rPr>
        <w:t>(күні) (өтініш берушінің қолы)</w:t>
      </w:r>
      <w:r>
        <w:br/>
      </w:r>
      <w:r>
        <w:rPr>
          <w:rFonts w:ascii="Times New Roman"/>
          <w:b w:val="false"/>
          <w:i w:val="false"/>
          <w:color w:val="000000"/>
          <w:sz w:val="28"/>
        </w:rPr>
        <w:t>Халықты жұмыспен қамту орталығының, кент, ауыл, ауылдық округ әкімінің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Құжаттар </w:t>
      </w:r>
      <w:r>
        <w:br/>
      </w:r>
      <w:r>
        <w:rPr>
          <w:rFonts w:ascii="Times New Roman"/>
          <w:b w:val="false"/>
          <w:i w:val="false"/>
          <w:color w:val="000000"/>
          <w:sz w:val="28"/>
        </w:rPr>
        <w:t xml:space="preserve">20___ жылғы "____"____________ қабылданды </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Өтініш қоса берілген құжаттармен 20___ жылғы "____"__________ учаскелік комиссияға берілді.</w:t>
      </w:r>
      <w:r>
        <w:br/>
      </w:r>
      <w:r>
        <w:rPr>
          <w:rFonts w:ascii="Times New Roman"/>
          <w:b w:val="false"/>
          <w:i w:val="false"/>
          <w:color w:val="000000"/>
          <w:sz w:val="28"/>
        </w:rPr>
        <w:t>20___ жылғы "____"__________қабылданды.</w:t>
      </w:r>
      <w:r>
        <w:br/>
      </w:r>
      <w:r>
        <w:rPr>
          <w:rFonts w:ascii="Times New Roman"/>
          <w:b w:val="false"/>
          <w:i w:val="false"/>
          <w:color w:val="000000"/>
          <w:sz w:val="28"/>
        </w:rPr>
        <w:t xml:space="preserve">Құжаттарды қабылдаған учаскелік комиссия мүшесінің тегі, аты, әкесінің аты (бар болса) және қолы _______________________________________________________________; </w:t>
      </w:r>
      <w:r>
        <w:br/>
      </w:r>
      <w:r>
        <w:rPr>
          <w:rFonts w:ascii="Times New Roman"/>
          <w:b w:val="false"/>
          <w:i w:val="false"/>
          <w:color w:val="000000"/>
          <w:sz w:val="28"/>
        </w:rPr>
        <w:t xml:space="preserve">Өтініш берушінің қолы ___________________ </w:t>
      </w:r>
      <w:r>
        <w:br/>
      </w:r>
      <w:r>
        <w:rPr>
          <w:rFonts w:ascii="Times New Roman"/>
          <w:b w:val="false"/>
          <w:i w:val="false"/>
          <w:color w:val="000000"/>
          <w:sz w:val="28"/>
        </w:rPr>
        <w:t>Кент, ауыл, ауылдық округ әкімінен құжаттардың қабылданған күні туралы халықты жұмыспен қамту орталығының белгісі 20___ жылғы "____"__________.</w:t>
      </w:r>
      <w:r>
        <w:br/>
      </w:r>
      <w:r>
        <w:rPr>
          <w:rFonts w:ascii="Times New Roman"/>
          <w:b w:val="false"/>
          <w:i w:val="false"/>
          <w:color w:val="000000"/>
          <w:sz w:val="28"/>
        </w:rPr>
        <w:t>Құжаттарды қабылдаған адамның тегі, аты, әкесінің аты (бар болса), лауазымы, қолы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_ _ _ _ _ _ _ _ _ _ _ _ _ _ _ _ _ _ _ _ _ _ _ _ _ _ _ _ _ _ _ __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Азамат(-ша)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8"/>
        </w:rPr>
        <w:t>Құжаттарды қабылдаған адамның тегі, аты, әкесінің аты (бар болса), лауазымы, қолы</w:t>
      </w:r>
      <w:r>
        <w:br/>
      </w:r>
      <w:r>
        <w:rPr>
          <w:rFonts w:ascii="Times New Roman"/>
          <w:b w:val="false"/>
          <w:i w:val="false"/>
          <w:color w:val="000000"/>
          <w:sz w:val="28"/>
        </w:rPr>
        <w:t>____________________________________________________________________________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426"/>
        <w:gridCol w:w="426"/>
        <w:gridCol w:w="3767"/>
        <w:gridCol w:w="2999"/>
        <w:gridCol w:w="28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(жұмыс істеуші, жұмыс істейтін зейнеткер,</w:t>
            </w:r>
            <w:r>
              <w:br/>
            </w:r>
            <w:r>
              <w:rPr>
                <w:rFonts w:ascii="Times New Roman"/>
                <w:b w:val="false"/>
                <w:i w:val="false"/>
                <w:color w:val="000000"/>
                <w:sz w:val="20"/>
              </w:rPr>
              <w:t>жасына байланысты зейнеткер,</w:t>
            </w:r>
            <w:r>
              <w:br/>
            </w:r>
            <w:r>
              <w:rPr>
                <w:rFonts w:ascii="Times New Roman"/>
                <w:b w:val="false"/>
                <w:i w:val="false"/>
                <w:color w:val="000000"/>
                <w:sz w:val="20"/>
              </w:rPr>
              <w:t>мүгедек, жұмыссыз, бала күтімі бойынша демалыста, үй шаруасындағы әйел, студент, оқушы, мектеп жасына дейінгі бала)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оқу орны (қазіргі уақыттағы)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кәмелетке толмаған балалары)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w:t>
      </w:r>
    </w:p>
    <w:p>
      <w:pPr>
        <w:spacing w:after="0"/>
        <w:ind w:left="0"/>
        <w:jc w:val="both"/>
      </w:pPr>
      <w:r>
        <w:rPr>
          <w:rFonts w:ascii="Times New Roman"/>
          <w:b w:val="false"/>
          <w:i w:val="false"/>
          <w:color w:val="000000"/>
          <w:sz w:val="28"/>
        </w:rPr>
        <w:t xml:space="preserve">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xml:space="preserve">
      үйдің материалы (кірпіш, ағаш, қаңқа-қамыстан жасалған, сабан, іргетасы жоқ сабан, қолдағы материалдардан салынған, уақытша баспана, киіз үй); </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(қажеттінің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8155"/>
        <w:gridCol w:w="1579"/>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(саны, мөлшері, маркасы)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w:t>
      </w:r>
    </w:p>
    <w:p>
      <w:pPr>
        <w:spacing w:after="0"/>
        <w:ind w:left="0"/>
        <w:jc w:val="both"/>
      </w:pPr>
      <w:r>
        <w:rPr>
          <w:rFonts w:ascii="Times New Roman"/>
          <w:b w:val="false"/>
          <w:i w:val="false"/>
          <w:color w:val="000000"/>
          <w:sz w:val="28"/>
        </w:rPr>
        <w:t xml:space="preserve">
      балалары ___________________________________________________ </w:t>
      </w:r>
    </w:p>
    <w:p>
      <w:pPr>
        <w:spacing w:after="0"/>
        <w:ind w:left="0"/>
        <w:jc w:val="both"/>
      </w:pPr>
      <w:r>
        <w:rPr>
          <w:rFonts w:ascii="Times New Roman"/>
          <w:b w:val="false"/>
          <w:i w:val="false"/>
          <w:color w:val="000000"/>
          <w:sz w:val="28"/>
        </w:rPr>
        <w:t>
      басқа да туысқандары 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тамақтануға да жетпейді;тамақтануға ғана жетеді; тамақтануға және басты қажеттілік заттарына ғана жетеді; балаларды киіммен, аяқкиіммен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Өмірлік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мемлекеттік шараларына қатыса аласыз:</w:t>
      </w:r>
    </w:p>
    <w:p>
      <w:pPr>
        <w:spacing w:after="0"/>
        <w:ind w:left="0"/>
        <w:jc w:val="both"/>
      </w:pPr>
      <w:r>
        <w:rPr>
          <w:rFonts w:ascii="Times New Roman"/>
          <w:b w:val="false"/>
          <w:i w:val="false"/>
          <w:color w:val="000000"/>
          <w:sz w:val="28"/>
        </w:rPr>
        <w:t>
      бос жұмыс орындарына жұмысқа орналасу; іске асырылатын инфрақұрылымдық жобалардың шеңберінде жұмыс орындарына орналасу;микрокредиттеу; кәсіптік оқыту (даярлау, қайта даярлау, біліктілікті арттыру);әлеуметтік жұмыс орнына жұмысқа орналасу;</w:t>
      </w:r>
    </w:p>
    <w:p>
      <w:pPr>
        <w:spacing w:after="0"/>
        <w:ind w:left="0"/>
        <w:jc w:val="both"/>
      </w:pPr>
      <w:r>
        <w:rPr>
          <w:rFonts w:ascii="Times New Roman"/>
          <w:b w:val="false"/>
          <w:i w:val="false"/>
          <w:color w:val="000000"/>
          <w:sz w:val="28"/>
        </w:rPr>
        <w:t>
      "Жастар практикасына" қатысу;әлеуметтік-экономикалық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 __________________________________________ _________</w:t>
      </w:r>
    </w:p>
    <w:p>
      <w:pPr>
        <w:spacing w:after="0"/>
        <w:ind w:left="0"/>
        <w:jc w:val="both"/>
      </w:pPr>
      <w:r>
        <w:rPr>
          <w:rFonts w:ascii="Times New Roman"/>
          <w:b w:val="false"/>
          <w:i w:val="false"/>
          <w:color w:val="000000"/>
          <w:sz w:val="28"/>
        </w:rPr>
        <w:t>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(үйінің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653"/>
        <w:gridCol w:w="6092"/>
        <w:gridCol w:w="2113"/>
        <w:gridCol w:w="119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Кент, ауыл, ауылдық округ әкімінің немесе отбасы құрамы туралы мәліметтерді растайтын өзге де лауазымды адамның тегі, аты, әкесінің аты (бар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Кент, ауыл, ауылдық округ әкімінің немесе жеке қосалқы шаруашылықтың көлемі туралы мәліметтерді растайтын өзге де лауазымды адамның, тегі, аты, әкесінің аты (бар болса)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Үміткердің және отбасы мүшелерінің жеке сәйкестендіру нөмірі бойынша мемлекеттік ақпараттық жүйелерге сұрау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211"/>
        <w:gridCol w:w="3384"/>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алынатын ақпараттық жүйенің атауы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МДҚ ("Жеке тұлғалар" мемлекеттік дерекқоры)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 ("Жеке тұлғалар" мемлекеттік дерекқоры)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АХАЖТП АЖ ("Азаматтық хал актілерін жазу тіркеу пункті" ақпараттық жүйесі)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неке қиюын (некені бұзуын) (Қазақстан Республикасының аумағында 2008 жылғы 1 маусымнан кейін тіркелгендерді) тіркеу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АХАЖТП АЖ ("Азаматтық хал актілерін жазу тіркеу пункті" ақпараттық жүйесі)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растау туралы (бар болса)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МОДҚ (Қазақстан Республикасы Еңбек және халықты әлеуметтік қорғау министрлігі мүгедектердің орталықтандырылған дерекқоры)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(жалақы, әлеуметтік төлемдер, кәсіпкерлік қызметтен түскен табыстар)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МЗТ (Қазақстан Республикасы Еңбек және халықты әлеуметтік қорғау министрлігінің міндетті зейнетақы төлемдері)</w:t>
            </w:r>
          </w:p>
        </w:tc>
      </w:tr>
    </w:tbl>
    <w:bookmarkStart w:name="z12" w:id="11"/>
    <w:p>
      <w:pPr>
        <w:spacing w:after="0"/>
        <w:ind w:left="0"/>
        <w:jc w:val="both"/>
      </w:pPr>
      <w:r>
        <w:rPr>
          <w:rFonts w:ascii="Times New Roman"/>
          <w:b w:val="false"/>
          <w:i w:val="false"/>
          <w:color w:val="000000"/>
          <w:sz w:val="28"/>
        </w:rPr>
        <w:t>
      * Ақпараттық жүйелерден сұратылған мәліметтерді растайтын электрондық құжаттар "электрондық үкімет" шлюзі арқылы тиісті мемлекеттік органдардың және (немесе) ұйымдардың электрондық цифрлық қолтаңбасымен, сондай-ақ шартты ақшалай көмек тағайындауға сұрау салуды жүзеге асырған халықты жұмыспен қамту орталығы маманының электрондық цифрлық қолтаңбасымен куәландырылады.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1742"/>
        <w:gridCol w:w="472"/>
        <w:gridCol w:w="604"/>
        <w:gridCol w:w="604"/>
        <w:gridCol w:w="472"/>
        <w:gridCol w:w="1393"/>
        <w:gridCol w:w="1262"/>
        <w:gridCol w:w="867"/>
        <w:gridCol w:w="736"/>
        <w:gridCol w:w="734"/>
        <w:gridCol w:w="1263"/>
        <w:gridCol w:w="73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w:t>
            </w:r>
            <w:r>
              <w:br/>
            </w:r>
            <w:r>
              <w:rPr>
                <w:rFonts w:ascii="Times New Roman"/>
                <w:b w:val="false"/>
                <w:i w:val="false"/>
                <w:color w:val="000000"/>
                <w:sz w:val="20"/>
              </w:rPr>
              <w:t>жайы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балаларының саны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r>
              <w:br/>
            </w:r>
            <w:r>
              <w:rPr>
                <w:rFonts w:ascii="Times New Roman"/>
                <w:b w:val="false"/>
                <w:i w:val="false"/>
                <w:color w:val="000000"/>
                <w:sz w:val="20"/>
              </w:rPr>
              <w:t>ға берген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шартты ақшалай көмекті тағайындау туралы қорытындыны қабылдаған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туралы шешім жобасының жасалған күні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есепке алынатын жиынтық табысы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кезеңі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көмектің 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туралы хабарламаның № және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"Өрлеу" жобасына қатысуға өтінішті қабылдаудан бас тарту туралы қолхат</w:t>
      </w:r>
    </w:p>
    <w:p>
      <w:pPr>
        <w:spacing w:after="0"/>
        <w:ind w:left="0"/>
        <w:jc w:val="both"/>
      </w:pPr>
      <w:r>
        <w:rPr>
          <w:rFonts w:ascii="Times New Roman"/>
          <w:b w:val="false"/>
          <w:i w:val="false"/>
          <w:color w:val="000000"/>
          <w:sz w:val="28"/>
        </w:rPr>
        <w:t xml:space="preserve">
       20____ жылғы "___" __________ </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"____" _______________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"Өрлеу" жобасына қатысуға өтінішті қабылдаудан келесі себеп бойынша бас тартылды (ұсынылған себептердің біреуін таңдау):</w:t>
      </w:r>
    </w:p>
    <w:p>
      <w:pPr>
        <w:spacing w:after="0"/>
        <w:ind w:left="0"/>
        <w:jc w:val="both"/>
      </w:pPr>
      <w:r>
        <w:rPr>
          <w:rFonts w:ascii="Times New Roman"/>
          <w:b w:val="false"/>
          <w:i w:val="false"/>
          <w:color w:val="000000"/>
          <w:sz w:val="28"/>
        </w:rPr>
        <w:t>
       1) "Өрлеу" жобасына қатысуға берілген өтініштің бар болуы;</w:t>
      </w:r>
    </w:p>
    <w:p>
      <w:pPr>
        <w:spacing w:after="0"/>
        <w:ind w:left="0"/>
        <w:jc w:val="both"/>
      </w:pPr>
      <w:r>
        <w:rPr>
          <w:rFonts w:ascii="Times New Roman"/>
          <w:b w:val="false"/>
          <w:i w:val="false"/>
          <w:color w:val="000000"/>
          <w:sz w:val="28"/>
        </w:rPr>
        <w:t>
       2) жұмыспен қамту және әлеуметтік бағдарламалар бөлімінің өтініш берушіге шартты ақшалай көмек тағайындау туралы қолданыстағы шешімнің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(қолхатты берген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 _________________________________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 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812"/>
        <w:gridCol w:w="579"/>
        <w:gridCol w:w="740"/>
        <w:gridCol w:w="579"/>
        <w:gridCol w:w="1490"/>
        <w:gridCol w:w="793"/>
        <w:gridCol w:w="579"/>
        <w:gridCol w:w="1384"/>
        <w:gridCol w:w="3746"/>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мемлекеттік шараларына қатысқандығы туралы мәліметтер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 2-тармағының 2) тармақшасында көзделген себептер бойынша жұмыспен қамтылмағандар _________ адам. </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қамқорлығында оқитындар _________ адам;</w:t>
      </w:r>
    </w:p>
    <w:p>
      <w:pPr>
        <w:spacing w:after="0"/>
        <w:ind w:left="0"/>
        <w:jc w:val="both"/>
      </w:pP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 </w:t>
      </w:r>
    </w:p>
    <w:p>
      <w:pPr>
        <w:spacing w:after="0"/>
        <w:ind w:left="0"/>
        <w:jc w:val="both"/>
      </w:pPr>
      <w:r>
        <w:rPr>
          <w:rFonts w:ascii="Times New Roman"/>
          <w:b w:val="false"/>
          <w:i w:val="false"/>
          <w:color w:val="000000"/>
          <w:sz w:val="28"/>
        </w:rPr>
        <w:t>
      8. Қазақстан Республикасы Үкіметінің 2016 жылғы 29 желтоқсандағы № 919 қаулысымен бекітілген Нәтижелі жұмыспен қамтуды және жаппай кәсіпкерлікті дамыту бағдарламасының шеңберінде әлеуметтік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__________________________________________</w:t>
      </w:r>
    </w:p>
    <w:p>
      <w:pPr>
        <w:spacing w:after="0"/>
        <w:ind w:left="0"/>
        <w:jc w:val="both"/>
      </w:pPr>
      <w:r>
        <w:rPr>
          <w:rFonts w:ascii="Times New Roman"/>
          <w:b w:val="false"/>
          <w:i w:val="false"/>
          <w:color w:val="000000"/>
          <w:sz w:val="28"/>
        </w:rPr>
        <w:t>
      9. Баспана жағдайы (жатақхана, жалдамалы, жекешелендірілген тұрғын үй, қызметтік тұрғын үй, тұрғын үй кооперативі, жеке тұрғын үй немесе өзгелер) (қажеттісін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228"/>
        <w:gridCol w:w="694"/>
        <w:gridCol w:w="2045"/>
        <w:gridCol w:w="461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түскенºтабыс)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бар-жоғы.</w:t>
      </w:r>
    </w:p>
    <w:p>
      <w:pPr>
        <w:spacing w:after="0"/>
        <w:ind w:left="0"/>
        <w:jc w:val="both"/>
      </w:pPr>
      <w:r>
        <w:rPr>
          <w:rFonts w:ascii="Times New Roman"/>
          <w:b w:val="false"/>
          <w:i w:val="false"/>
          <w:color w:val="000000"/>
          <w:sz w:val="28"/>
        </w:rPr>
        <w:t>
      12.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Көзге көрінетін мұқтаждық белгілері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Көзге көрінетін әл-ауқат белгілері__________________________________________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Тұратын жерінің санитариялық-эпидемиологиялық жағдайлары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Учаскелік комиссияның басқа да байқағандары: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Комиссия төрағасы: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 жүргізуден бас тартамын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w:t>
      </w:r>
    </w:p>
    <w:p>
      <w:pPr>
        <w:spacing w:after="0"/>
        <w:ind w:left="0"/>
        <w:jc w:val="both"/>
      </w:pPr>
      <w:r>
        <w:rPr>
          <w:rFonts w:ascii="Times New Roman"/>
          <w:b w:val="false"/>
          <w:i w:val="false"/>
          <w:color w:val="000000"/>
          <w:sz w:val="28"/>
        </w:rPr>
        <w:t>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w:t>
      </w:r>
      <w:r>
        <w:rPr>
          <w:rFonts w:ascii="Times New Roman"/>
          <w:b/>
          <w:i w:val="false"/>
          <w:color w:val="000000"/>
          <w:sz w:val="28"/>
        </w:rPr>
        <w:t>__</w:t>
      </w:r>
      <w:r>
        <w:rPr>
          <w:rFonts w:ascii="Times New Roman"/>
          <w:b/>
          <w:i w:val="false"/>
          <w:color w:val="000000"/>
          <w:sz w:val="28"/>
        </w:rPr>
        <w:t xml:space="preserve"> жылғы </w:t>
      </w:r>
      <w:r>
        <w:rPr>
          <w:rFonts w:ascii="Times New Roman"/>
          <w:b/>
          <w:i w:val="false"/>
          <w:color w:val="000000"/>
          <w:sz w:val="28"/>
        </w:rPr>
        <w:t>"</w:t>
      </w:r>
      <w:r>
        <w:rPr>
          <w:rFonts w:ascii="Times New Roman"/>
          <w:b/>
          <w:i w:val="false"/>
          <w:color w:val="000000"/>
          <w:sz w:val="28"/>
        </w:rPr>
        <w:t>____</w:t>
      </w:r>
      <w:r>
        <w:rPr>
          <w:rFonts w:ascii="Times New Roman"/>
          <w:b/>
          <w:i w:val="false"/>
          <w:color w:val="000000"/>
          <w:sz w:val="28"/>
        </w:rPr>
        <w:t>"</w:t>
      </w:r>
      <w:r>
        <w:rPr>
          <w:rFonts w:ascii="Times New Roman"/>
          <w:b/>
          <w:i w:val="false"/>
          <w:color w:val="000000"/>
          <w:sz w:val="28"/>
        </w:rPr>
        <w:t xml:space="preserve"> ____________</w:t>
      </w:r>
    </w:p>
    <w:p>
      <w:pPr>
        <w:spacing w:after="0"/>
        <w:ind w:left="0"/>
        <w:jc w:val="both"/>
      </w:pPr>
      <w:r>
        <w:rPr>
          <w:rFonts w:ascii="Times New Roman"/>
          <w:b w:val="false"/>
          <w:i w:val="false"/>
          <w:color w:val="000000"/>
          <w:sz w:val="28"/>
        </w:rPr>
        <w:t>
       Учаскелік комиссия Қазақстан Республикасы Үкіметінің 2017 жылғы 13 ақпандағы №52 қаулысымен бекітілген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халықты жұмыспен қамту орталығы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Үміткерді және отбасының еңбекке қабілетті мүшелерін жұмыссыз ретінде тіркеуге қою туралы жазба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203"/>
        <w:gridCol w:w="1024"/>
        <w:gridCol w:w="1024"/>
        <w:gridCol w:w="1024"/>
        <w:gridCol w:w="1308"/>
        <w:gridCol w:w="1024"/>
        <w:gridCol w:w="2636"/>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063"/>
        <w:gridCol w:w="1989"/>
        <w:gridCol w:w="1989"/>
        <w:gridCol w:w="1989"/>
        <w:gridCol w:w="198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r>
              <w:br/>
            </w:r>
            <w:r>
              <w:rPr>
                <w:rFonts w:ascii="Times New Roman"/>
                <w:b w:val="false"/>
                <w:i w:val="false"/>
                <w:color w:val="000000"/>
                <w:sz w:val="20"/>
              </w:rPr>
              <w:t>дың байланыс телефоны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байланыс телефоны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мәртебесі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__________________________________________________________________ атынан</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Халықты жұмыспен қамту орталығы өкілінің</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бір тараптан және бұдан әрі қатысушы деп аталатын азамат (-ша)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жеке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"Өрлеу" жобасына қатысушы отбасы атынан__________________________________ ________________________________________________________________________</w:t>
      </w:r>
    </w:p>
    <w:p>
      <w:pPr>
        <w:spacing w:after="0"/>
        <w:ind w:left="0"/>
        <w:jc w:val="both"/>
      </w:pPr>
      <w:r>
        <w:rPr>
          <w:rFonts w:ascii="Times New Roman"/>
          <w:b w:val="false"/>
          <w:i w:val="false"/>
          <w:color w:val="000000"/>
          <w:sz w:val="28"/>
        </w:rPr>
        <w:t>
      мекенжай бойынша тұратын екінші тараптан төмендегілер туралы "Өрлеу"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1. Келісімшарт мәні</w:t>
      </w:r>
    </w:p>
    <w:p>
      <w:pPr>
        <w:spacing w:after="0"/>
        <w:ind w:left="0"/>
        <w:jc w:val="both"/>
      </w:pPr>
      <w:r>
        <w:rPr>
          <w:rFonts w:ascii="Times New Roman"/>
          <w:b w:val="false"/>
          <w:i w:val="false"/>
          <w:color w:val="000000"/>
          <w:sz w:val="28"/>
        </w:rPr>
        <w:t>
      1. Келісімшарт мәні халықты жұмыспен қамту орталығы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Келісімшарт тараптарының міндеттері</w:t>
      </w:r>
    </w:p>
    <w:p>
      <w:pPr>
        <w:spacing w:after="0"/>
        <w:ind w:left="0"/>
        <w:jc w:val="both"/>
      </w:pPr>
      <w:r>
        <w:rPr>
          <w:rFonts w:ascii="Times New Roman"/>
          <w:b w:val="false"/>
          <w:i w:val="false"/>
          <w:color w:val="000000"/>
          <w:sz w:val="28"/>
        </w:rPr>
        <w:t>
      2. Аудандық/қалалық жұмыспен қамту орталығы:</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(бар болса)</w:t>
      </w:r>
    </w:p>
    <w:p>
      <w:pPr>
        <w:spacing w:after="0"/>
        <w:ind w:left="0"/>
        <w:jc w:val="both"/>
      </w:pPr>
      <w:r>
        <w:rPr>
          <w:rFonts w:ascii="Times New Roman"/>
          <w:b w:val="false"/>
          <w:i w:val="false"/>
          <w:color w:val="000000"/>
          <w:sz w:val="28"/>
        </w:rPr>
        <w:t>
      ______________________ бастап _____________________ дейінгі кезеңге ай сайын ______________________ (_________________________________) теңге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және (немесе) бір жолғы _________ (____________________________)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мөлшерінде_______________________________________________________________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 (үй малын, құсын сатып алу</w:t>
      </w:r>
    </w:p>
    <w:p>
      <w:pPr>
        <w:spacing w:after="0"/>
        <w:ind w:left="0"/>
        <w:jc w:val="both"/>
      </w:pPr>
      <w:r>
        <w:rPr>
          <w:rFonts w:ascii="Times New Roman"/>
          <w:b w:val="false"/>
          <w:i w:val="false"/>
          <w:color w:val="000000"/>
          <w:sz w:val="28"/>
        </w:rPr>
        <w:t>
      және жеке кәсіпкерлік қызметті ұйымдастыру)</w:t>
      </w:r>
    </w:p>
    <w:p>
      <w:pPr>
        <w:spacing w:after="0"/>
        <w:ind w:left="0"/>
        <w:jc w:val="both"/>
      </w:pPr>
      <w:r>
        <w:rPr>
          <w:rFonts w:ascii="Times New Roman"/>
          <w:b w:val="false"/>
          <w:i w:val="false"/>
          <w:color w:val="000000"/>
          <w:sz w:val="28"/>
        </w:rPr>
        <w:t>
      шартты ақшалай көмекті төлеу туралы шешім жобасын жасайды;</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жәрдемдеседі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халықты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4) халықты жұмыспен қамту орталығына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10 (он) жұмыс күні ішінде ұсынады;</w:t>
      </w:r>
    </w:p>
    <w:p>
      <w:pPr>
        <w:spacing w:after="0"/>
        <w:ind w:left="0"/>
        <w:jc w:val="both"/>
      </w:pPr>
      <w:r>
        <w:rPr>
          <w:rFonts w:ascii="Times New Roman"/>
          <w:b w:val="false"/>
          <w:i w:val="false"/>
          <w:color w:val="000000"/>
          <w:sz w:val="28"/>
        </w:rPr>
        <w:t>
      5) банк шотының нөмірі, тұрғылықты жері өзгерген жағдайда халықты жұмыспен қамту орталығына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6) қолданылмаған немесе мақсатсыз қолданылған ақшалай қаражатты, сондай-ақ заңсыз алынған ақшалай қаражатты, оның ішінде ШАК-ты заңсыз тағайындауға әкеп соқтырған жалған мәліметтер ұсынғаны анықталған жағдайда, қайтарады;</w:t>
      </w:r>
    </w:p>
    <w:p>
      <w:pPr>
        <w:spacing w:after="0"/>
        <w:ind w:left="0"/>
        <w:jc w:val="both"/>
      </w:pPr>
      <w:r>
        <w:rPr>
          <w:rFonts w:ascii="Times New Roman"/>
          <w:b w:val="false"/>
          <w:i w:val="false"/>
          <w:color w:val="000000"/>
          <w:sz w:val="28"/>
        </w:rPr>
        <w:t>
      7) халықты жұмыспен қамту орталығымен, кент, ауыл, ауылдық округ әкімімен, әлеуметтік жұмыс жөніндегі консультантпен және келісімшартты сүйемелдеуді жүзеге асыратын ассистентпен (халықты жұмыспен қамту орталығымен,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8) ұсынылған деректерде өзгерістер пайда болған жағдайда, олар туралы он жұмыс күні ішінде хабарлайды.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4. Аудандық/қалалық халықты жұмыспен қамту орталығы:</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халықты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7. Тараптар міндеттемелерді орындауға мүмкіндік болмаған кезде оларды толық немесе ішінара орындамағаны үшін азаматтық заңнамада көзделген жауапкершіліктен босатылады.</w:t>
      </w:r>
    </w:p>
    <w:p>
      <w:pPr>
        <w:spacing w:after="0"/>
        <w:ind w:left="0"/>
        <w:jc w:val="both"/>
      </w:pPr>
      <w:r>
        <w:rPr>
          <w:rFonts w:ascii="Times New Roman"/>
          <w:b w:val="false"/>
          <w:i w:val="false"/>
          <w:color w:val="000000"/>
          <w:sz w:val="28"/>
        </w:rPr>
        <w:t>
      8.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күннен бастап 3 (үш) жұмыс күні ішінде хабардар етуге міндетті.</w:t>
      </w:r>
    </w:p>
    <w:p>
      <w:pPr>
        <w:spacing w:after="0"/>
        <w:ind w:left="0"/>
        <w:jc w:val="both"/>
      </w:pPr>
      <w:r>
        <w:rPr>
          <w:rFonts w:ascii="Times New Roman"/>
          <w:b w:val="false"/>
          <w:i w:val="false"/>
          <w:color w:val="000000"/>
          <w:sz w:val="28"/>
        </w:rPr>
        <w:t>
      9.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10.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11. Келісімшарт қол қойылған күнінен бастап күшіне енеді және 20 ____ жылды қоса алғанға дейін қолданылады.</w:t>
      </w:r>
    </w:p>
    <w:p>
      <w:pPr>
        <w:spacing w:after="0"/>
        <w:ind w:left="0"/>
        <w:jc w:val="both"/>
      </w:pPr>
      <w:r>
        <w:rPr>
          <w:rFonts w:ascii="Times New Roman"/>
          <w:b w:val="false"/>
          <w:i w:val="false"/>
          <w:color w:val="000000"/>
          <w:sz w:val="28"/>
        </w:rPr>
        <w:t>
      12. Келісімшартты халықты жұмыспен қамту орталығы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бұзады.</w:t>
      </w:r>
    </w:p>
    <w:p>
      <w:pPr>
        <w:spacing w:after="0"/>
        <w:ind w:left="0"/>
        <w:jc w:val="both"/>
      </w:pPr>
      <w:r>
        <w:rPr>
          <w:rFonts w:ascii="Times New Roman"/>
          <w:b w:val="false"/>
          <w:i w:val="false"/>
          <w:color w:val="000000"/>
          <w:sz w:val="28"/>
        </w:rPr>
        <w:t>
      13. Осы келісімшарт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6061"/>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халықты жұмыспен қамту орталығы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__________________________________</w:t>
            </w:r>
            <w:r>
              <w:br/>
            </w:r>
            <w:r>
              <w:rPr>
                <w:rFonts w:ascii="Times New Roman"/>
                <w:b w:val="false"/>
                <w:i w:val="false"/>
                <w:color w:val="000000"/>
                <w:sz w:val="20"/>
              </w:rPr>
              <w:t>(қолы)</w:t>
            </w:r>
            <w:r>
              <w:br/>
            </w:r>
            <w:r>
              <w:rPr>
                <w:rFonts w:ascii="Times New Roman"/>
                <w:b w:val="false"/>
                <w:i w:val="false"/>
                <w:color w:val="000000"/>
                <w:sz w:val="20"/>
              </w:rPr>
              <w:t>Мөрдің орны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(телефон) </w:t>
            </w:r>
            <w:r>
              <w:br/>
            </w:r>
            <w:r>
              <w:rPr>
                <w:rFonts w:ascii="Times New Roman"/>
                <w:b w:val="false"/>
                <w:i w:val="false"/>
                <w:color w:val="000000"/>
                <w:sz w:val="20"/>
              </w:rPr>
              <w:t xml:space="preserve">_________________________________ </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белсенділігін арттыру әлеуметтік келісімшартына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Отбасыға көмектің жеке жоспары</w:t>
      </w:r>
    </w:p>
    <w:p>
      <w:pPr>
        <w:spacing w:after="0"/>
        <w:ind w:left="0"/>
        <w:jc w:val="both"/>
      </w:pPr>
      <w:r>
        <w:rPr>
          <w:rFonts w:ascii="Times New Roman"/>
          <w:b w:val="false"/>
          <w:i w:val="false"/>
          <w:color w:val="000000"/>
          <w:sz w:val="28"/>
        </w:rPr>
        <w:t>
      Жұмыспен қамту орталығы_____________________________________________</w:t>
      </w:r>
    </w:p>
    <w:p>
      <w:pPr>
        <w:spacing w:after="0"/>
        <w:ind w:left="0"/>
        <w:jc w:val="both"/>
      </w:pPr>
      <w:r>
        <w:rPr>
          <w:rFonts w:ascii="Times New Roman"/>
          <w:b w:val="false"/>
          <w:i w:val="false"/>
          <w:color w:val="000000"/>
          <w:sz w:val="28"/>
        </w:rPr>
        <w:t>
      Көмекті алушы:_________________________________________________________________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w:t>
      </w:r>
    </w:p>
    <w:p>
      <w:pPr>
        <w:spacing w:after="0"/>
        <w:ind w:left="0"/>
        <w:jc w:val="both"/>
      </w:pPr>
      <w:r>
        <w:rPr>
          <w:rFonts w:ascii="Times New Roman"/>
          <w:b w:val="false"/>
          <w:i w:val="false"/>
          <w:color w:val="000000"/>
          <w:sz w:val="28"/>
        </w:rPr>
        <w:t>
      Қажетті іс-әрекеттер:__________________________________________________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w:t>
      </w:r>
    </w:p>
    <w:p>
      <w:pPr>
        <w:spacing w:after="0"/>
        <w:ind w:left="0"/>
        <w:jc w:val="both"/>
      </w:pPr>
      <w:r>
        <w:rPr>
          <w:rFonts w:ascii="Times New Roman"/>
          <w:b w:val="false"/>
          <w:i w:val="false"/>
          <w:color w:val="000000"/>
          <w:sz w:val="28"/>
        </w:rPr>
        <w:t xml:space="preserve">
      20__жылғы ____________ бастап 20__ жылғы ____________ (айын көрсету) </w:t>
      </w:r>
      <w:r>
        <w:br/>
      </w:r>
      <w:r>
        <w:rPr>
          <w:rFonts w:ascii="Times New Roman"/>
          <w:b w:val="false"/>
          <w:i w:val="false"/>
          <w:color w:val="000000"/>
          <w:sz w:val="28"/>
        </w:rPr>
        <w:t xml:space="preserve">іс-шаралар жоспары және сол бойынша 20__жылғы__________ (айын көрсету) </w:t>
      </w:r>
      <w:r>
        <w:br/>
      </w:r>
      <w:r>
        <w:rPr>
          <w:rFonts w:ascii="Times New Roman"/>
          <w:b w:val="false"/>
          <w:i w:val="false"/>
          <w:color w:val="000000"/>
          <w:sz w:val="28"/>
        </w:rPr>
        <w:t>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940"/>
        <w:gridCol w:w="1287"/>
        <w:gridCol w:w="678"/>
        <w:gridCol w:w="678"/>
        <w:gridCol w:w="2418"/>
        <w:gridCol w:w="1986"/>
        <w:gridCol w:w="1374"/>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жұмыспен қамту органымен _________________________________________</w:t>
      </w:r>
    </w:p>
    <w:p>
      <w:pPr>
        <w:spacing w:after="0"/>
        <w:ind w:left="0"/>
        <w:jc w:val="both"/>
      </w:pPr>
      <w:r>
        <w:rPr>
          <w:rFonts w:ascii="Times New Roman"/>
          <w:b w:val="false"/>
          <w:i w:val="false"/>
          <w:color w:val="000000"/>
          <w:sz w:val="28"/>
        </w:rPr>
        <w:t>
      денсаулық сақтау органымен__________________________________________</w:t>
      </w:r>
    </w:p>
    <w:p>
      <w:pPr>
        <w:spacing w:after="0"/>
        <w:ind w:left="0"/>
        <w:jc w:val="both"/>
      </w:pPr>
      <w:r>
        <w:rPr>
          <w:rFonts w:ascii="Times New Roman"/>
          <w:b w:val="false"/>
          <w:i w:val="false"/>
          <w:color w:val="000000"/>
          <w:sz w:val="28"/>
        </w:rPr>
        <w:t>
      басқа да байланыстар 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консультанттың тегі, аты, жөні (бар болса)________________________________</w:t>
      </w:r>
    </w:p>
    <w:p>
      <w:pPr>
        <w:spacing w:after="0"/>
        <w:ind w:left="0"/>
        <w:jc w:val="both"/>
      </w:pPr>
      <w:r>
        <w:rPr>
          <w:rFonts w:ascii="Times New Roman"/>
          <w:b w:val="false"/>
          <w:i w:val="false"/>
          <w:color w:val="000000"/>
          <w:sz w:val="28"/>
        </w:rPr>
        <w:t>
      қолы:_______________ Күні:__________________</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және жабдықтардың атаулары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4654"/>
        <w:gridCol w:w="4655"/>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ескергенде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ескермегенде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Аудандық/қалалық халықты жұмыспен қамту орталығы: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(бар болса)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13 қосымша</w:t>
            </w:r>
          </w:p>
        </w:tc>
      </w:tr>
    </w:tbl>
    <w:p>
      <w:pPr>
        <w:spacing w:after="0"/>
        <w:ind w:left="0"/>
        <w:jc w:val="both"/>
      </w:pPr>
      <w:r>
        <w:rPr>
          <w:rFonts w:ascii="Times New Roman"/>
          <w:b w:val="false"/>
          <w:i w:val="false"/>
          <w:color w:val="000000"/>
          <w:sz w:val="28"/>
        </w:rPr>
        <w:t>
      Елді мекеннің коды 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xml:space="preserve">
       ______________________________ (ауданы) бойынша жұмыспен қамту және әлеуметтік бағдарламалар бөлімінің 20__ жылғы "___" ______________ </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ақшалай көмекті тағайындау (тағайындаудан бас тарту) туралы шешімі</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 </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Жүгінген күні 20___ жылғы "___" ___________ </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________ қоса алғанда _________________________ теңге сомасында шартты ақшалай көмек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келісімшартының негізінде шартты ақшалай көмек тағайындаудан бас тартылсын. </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бөлім басшысы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Шартты ақшалай көмекті тағайындау немесе тағайындаудан бас тарту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 хабарлама</w:t>
      </w:r>
    </w:p>
    <w:p>
      <w:pPr>
        <w:spacing w:after="0"/>
        <w:ind w:left="0"/>
        <w:jc w:val="both"/>
      </w:pPr>
      <w:r>
        <w:rPr>
          <w:rFonts w:ascii="Times New Roman"/>
          <w:b w:val="false"/>
          <w:i w:val="false"/>
          <w:color w:val="000000"/>
          <w:sz w:val="28"/>
        </w:rPr>
        <w:t xml:space="preserve">
       20__ жылғы "_____" __________________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both"/>
      </w:pPr>
      <w:r>
        <w:rPr>
          <w:rFonts w:ascii="Times New Roman"/>
          <w:b w:val="false"/>
          <w:i w:val="false"/>
          <w:color w:val="000000"/>
          <w:sz w:val="28"/>
        </w:rPr>
        <w:t>
       20__ жылғы "____" _______________ шартты ақшалай көмек тағайындау/тағайындаудан бас тарту (қажеттінің астын сызу) туралы № ___ шешім</w:t>
      </w:r>
    </w:p>
    <w:p>
      <w:pPr>
        <w:spacing w:after="0"/>
        <w:ind w:left="0"/>
        <w:jc w:val="both"/>
      </w:pPr>
      <w:r>
        <w:rPr>
          <w:rFonts w:ascii="Times New Roman"/>
          <w:b w:val="false"/>
          <w:i w:val="false"/>
          <w:color w:val="000000"/>
          <w:sz w:val="28"/>
        </w:rPr>
        <w:t>
       20__ жылғы "____" _______________ мен 20__жылғы "____" _______________ кезең аралығына ____________ теңге мөлшерінде ____ адамға атаулы әлеуметтік көмек тағайындалды.</w:t>
      </w:r>
    </w:p>
    <w:p>
      <w:pPr>
        <w:spacing w:after="0"/>
        <w:ind w:left="0"/>
        <w:jc w:val="both"/>
      </w:pPr>
      <w:r>
        <w:rPr>
          <w:rFonts w:ascii="Times New Roman"/>
          <w:b w:val="false"/>
          <w:i w:val="false"/>
          <w:color w:val="000000"/>
          <w:sz w:val="28"/>
        </w:rPr>
        <w:t>
       Мынадай себеп бойынша шартты ақшалай көмек тағайындаудан бас тартылды (қажеттісінің астын сызу):</w:t>
      </w:r>
    </w:p>
    <w:p>
      <w:pPr>
        <w:spacing w:after="0"/>
        <w:ind w:left="0"/>
        <w:jc w:val="both"/>
      </w:pPr>
      <w:r>
        <w:rPr>
          <w:rFonts w:ascii="Times New Roman"/>
          <w:b w:val="false"/>
          <w:i w:val="false"/>
          <w:color w:val="000000"/>
          <w:sz w:val="28"/>
        </w:rPr>
        <w:t>
       жан басына шаққандағы табысы ең төмен күнкөріс деңгейінен 60 пайыздан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берушінің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фактілері және жалған ақпарат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тартуы.</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xml:space="preserve">
       Хабарлама "Өрлеу" жобасы жөніндегі жұмыспен қамту және әлеуметтік бағдарламалар бөлімінің жауапты адамының Электрондық цифрлық қолтаңбасымен куәландырылды. </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223"/>
        <w:gridCol w:w="4959"/>
        <w:gridCol w:w="1223"/>
        <w:gridCol w:w="1224"/>
        <w:gridCol w:w="1224"/>
        <w:gridCol w:w="1224"/>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16 қосымша</w:t>
            </w:r>
          </w:p>
        </w:tc>
      </w:tr>
    </w:tbl>
    <w:p>
      <w:pPr>
        <w:spacing w:after="0"/>
        <w:ind w:left="0"/>
        <w:jc w:val="both"/>
      </w:pPr>
      <w:r>
        <w:rPr>
          <w:rFonts w:ascii="Times New Roman"/>
          <w:b w:val="false"/>
          <w:i w:val="false"/>
          <w:color w:val="000000"/>
          <w:sz w:val="28"/>
        </w:rPr>
        <w:t>
      20 _ ж. "__" _______ №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Отбасының белсенділігін арттырудың әлеуметтік келісімшартына қосымша келісім</w:t>
      </w:r>
    </w:p>
    <w:p>
      <w:pPr>
        <w:spacing w:after="0"/>
        <w:ind w:left="0"/>
        <w:jc w:val="both"/>
      </w:pPr>
      <w:r>
        <w:rPr>
          <w:rFonts w:ascii="Times New Roman"/>
          <w:b w:val="false"/>
          <w:i w:val="false"/>
          <w:color w:val="000000"/>
          <w:sz w:val="28"/>
        </w:rPr>
        <w:t>
      ____________ № __/__ 20 __ ж. "____" 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xml:space="preserve">
       Бұдан әрі "жұмыспен қамту және әлеуметтік бағдарламалар бөлімі" деп аталатын </w:t>
      </w:r>
    </w:p>
    <w:p>
      <w:pPr>
        <w:spacing w:after="0"/>
        <w:ind w:left="0"/>
        <w:jc w:val="both"/>
      </w:pPr>
      <w:r>
        <w:rPr>
          <w:rFonts w:ascii="Times New Roman"/>
          <w:b w:val="false"/>
          <w:i w:val="false"/>
          <w:color w:val="000000"/>
          <w:sz w:val="28"/>
        </w:rPr>
        <w:t xml:space="preserve">
       ________________________________________________________________________ атынан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уәкілетті өкілдің атқаратын лауазымы)</w:t>
      </w:r>
    </w:p>
    <w:p>
      <w:pPr>
        <w:spacing w:after="0"/>
        <w:ind w:left="0"/>
        <w:jc w:val="both"/>
      </w:pPr>
      <w:r>
        <w:rPr>
          <w:rFonts w:ascii="Times New Roman"/>
          <w:b w:val="false"/>
          <w:i w:val="false"/>
          <w:color w:val="000000"/>
          <w:sz w:val="28"/>
        </w:rPr>
        <w:t xml:space="preserve">
       бір тараптан және бұдан әрі "қатысушылар" деп аталатын отбасы – "Өрлеу" жобасына </w:t>
      </w:r>
    </w:p>
    <w:p>
      <w:pPr>
        <w:spacing w:after="0"/>
        <w:ind w:left="0"/>
        <w:jc w:val="both"/>
      </w:pPr>
      <w:r>
        <w:rPr>
          <w:rFonts w:ascii="Times New Roman"/>
          <w:b w:val="false"/>
          <w:i w:val="false"/>
          <w:color w:val="000000"/>
          <w:sz w:val="28"/>
        </w:rPr>
        <w:t>
       қатысушы (қатысушылар) атынан азамат (ша)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басын куәландыратын құжаттың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атауы, жеке сәйкестендіру нөмірі, сериясы, нөмірі, кім, қашан берген)</w:t>
      </w:r>
    </w:p>
    <w:p>
      <w:pPr>
        <w:spacing w:after="0"/>
        <w:ind w:left="0"/>
        <w:jc w:val="both"/>
      </w:pPr>
      <w:r>
        <w:rPr>
          <w:rFonts w:ascii="Times New Roman"/>
          <w:b w:val="false"/>
          <w:i w:val="false"/>
          <w:color w:val="000000"/>
          <w:sz w:val="28"/>
        </w:rPr>
        <w:t xml:space="preserve">
       ____________________________ бойынша мекенжайда тұратын екінші тараптан </w:t>
      </w:r>
    </w:p>
    <w:p>
      <w:pPr>
        <w:spacing w:after="0"/>
        <w:ind w:left="0"/>
        <w:jc w:val="both"/>
      </w:pPr>
      <w:r>
        <w:rPr>
          <w:rFonts w:ascii="Times New Roman"/>
          <w:b w:val="false"/>
          <w:i w:val="false"/>
          <w:color w:val="000000"/>
          <w:sz w:val="28"/>
        </w:rPr>
        <w:t xml:space="preserve">
       төмендегілер туралы осы келісімді жасасты: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(қосымша келісімді бекіту себебі):</w:t>
      </w:r>
    </w:p>
    <w:p>
      <w:pPr>
        <w:spacing w:after="0"/>
        <w:ind w:left="0"/>
        <w:jc w:val="both"/>
      </w:pPr>
      <w:r>
        <w:rPr>
          <w:rFonts w:ascii="Times New Roman"/>
          <w:b w:val="false"/>
          <w:i w:val="false"/>
          <w:color w:val="000000"/>
          <w:sz w:val="28"/>
        </w:rPr>
        <w:t>
       байланысты 20 _ ж. "__" _______ № __ отбасының белсенділігін арттырудың әлеуметтік</w:t>
      </w:r>
    </w:p>
    <w:p>
      <w:pPr>
        <w:spacing w:after="0"/>
        <w:ind w:left="0"/>
        <w:jc w:val="both"/>
      </w:pPr>
      <w:r>
        <w:rPr>
          <w:rFonts w:ascii="Times New Roman"/>
          <w:b w:val="false"/>
          <w:i w:val="false"/>
          <w:color w:val="000000"/>
          <w:sz w:val="28"/>
        </w:rPr>
        <w:t>
       келісімшартының 2-тармағының 1) тармақшасы мынадай редакцияда жазылсын:</w:t>
      </w:r>
    </w:p>
    <w:p>
      <w:pPr>
        <w:spacing w:after="0"/>
        <w:ind w:left="0"/>
        <w:jc w:val="both"/>
      </w:pPr>
      <w:r>
        <w:rPr>
          <w:rFonts w:ascii="Times New Roman"/>
          <w:b w:val="false"/>
          <w:i w:val="false"/>
          <w:color w:val="000000"/>
          <w:sz w:val="28"/>
        </w:rPr>
        <w:t xml:space="preserve">
       "1.1. Еңбекке қабілетті отбасы мүшелері жұмыспен қамтудың белсенді шараларына </w:t>
      </w:r>
    </w:p>
    <w:p>
      <w:pPr>
        <w:spacing w:after="0"/>
        <w:ind w:left="0"/>
        <w:jc w:val="both"/>
      </w:pPr>
      <w:r>
        <w:rPr>
          <w:rFonts w:ascii="Times New Roman"/>
          <w:b w:val="false"/>
          <w:i w:val="false"/>
          <w:color w:val="000000"/>
          <w:sz w:val="28"/>
        </w:rPr>
        <w:t xml:space="preserve">
       қатысқан кезде қатысушыға және (немесе) оның отбасына, ____ отбасы мүшесіне шартты </w:t>
      </w:r>
    </w:p>
    <w:p>
      <w:pPr>
        <w:spacing w:after="0"/>
        <w:ind w:left="0"/>
        <w:jc w:val="both"/>
      </w:pPr>
      <w:r>
        <w:rPr>
          <w:rFonts w:ascii="Times New Roman"/>
          <w:b w:val="false"/>
          <w:i w:val="false"/>
          <w:color w:val="000000"/>
          <w:sz w:val="28"/>
        </w:rPr>
        <w:t>
       ақшалай көмек төленсін: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(болған жағдайда)</w:t>
      </w:r>
    </w:p>
    <w:p>
      <w:pPr>
        <w:spacing w:after="0"/>
        <w:ind w:left="0"/>
        <w:jc w:val="both"/>
      </w:pPr>
      <w:r>
        <w:rPr>
          <w:rFonts w:ascii="Times New Roman"/>
          <w:b w:val="false"/>
          <w:i w:val="false"/>
          <w:color w:val="000000"/>
          <w:sz w:val="28"/>
        </w:rPr>
        <w:t>
       ай сайын ___________ мөлшерде (_______________________________________) теңге</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 ______________________________ мерзімге дейін және (немесе)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дамытуға (үй малын, құсын және басқаларын</w:t>
      </w:r>
    </w:p>
    <w:p>
      <w:pPr>
        <w:spacing w:after="0"/>
        <w:ind w:left="0"/>
        <w:jc w:val="both"/>
      </w:pPr>
      <w:r>
        <w:rPr>
          <w:rFonts w:ascii="Times New Roman"/>
          <w:b w:val="false"/>
          <w:i w:val="false"/>
          <w:color w:val="000000"/>
          <w:sz w:val="28"/>
        </w:rPr>
        <w:t>
       сатып алуға) жеке кәсіпкерлік қызметін ұйымдастыруға)</w:t>
      </w:r>
    </w:p>
    <w:p>
      <w:pPr>
        <w:spacing w:after="0"/>
        <w:ind w:left="0"/>
        <w:jc w:val="both"/>
      </w:pPr>
      <w:r>
        <w:rPr>
          <w:rFonts w:ascii="Times New Roman"/>
          <w:b w:val="false"/>
          <w:i w:val="false"/>
          <w:color w:val="000000"/>
          <w:sz w:val="28"/>
        </w:rPr>
        <w:t xml:space="preserve">
       бір жолғы __________мөлшерде (____________________________________________)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Осы келісім 20 ___ жылғы "__" _______ дейін қолданылады. 20 __ ж. "__" _______ </w:t>
      </w:r>
    </w:p>
    <w:p>
      <w:pPr>
        <w:spacing w:after="0"/>
        <w:ind w:left="0"/>
        <w:jc w:val="both"/>
      </w:pPr>
      <w:r>
        <w:rPr>
          <w:rFonts w:ascii="Times New Roman"/>
          <w:b w:val="false"/>
          <w:i w:val="false"/>
          <w:color w:val="000000"/>
          <w:sz w:val="28"/>
        </w:rPr>
        <w:t xml:space="preserve">
       № __ отбасының белсенділігін арттырудың әлеуметтік келісімшартының қолданылу мерзімі </w:t>
      </w:r>
    </w:p>
    <w:p>
      <w:pPr>
        <w:spacing w:after="0"/>
        <w:ind w:left="0"/>
        <w:jc w:val="both"/>
      </w:pPr>
      <w:r>
        <w:rPr>
          <w:rFonts w:ascii="Times New Roman"/>
          <w:b w:val="false"/>
          <w:i w:val="false"/>
          <w:color w:val="000000"/>
          <w:sz w:val="28"/>
        </w:rPr>
        <w:t>
       осы келісімнің қолданылу мерзіміне ұзартылады.</w:t>
      </w:r>
    </w:p>
    <w:p>
      <w:pPr>
        <w:spacing w:after="0"/>
        <w:ind w:left="0"/>
        <w:jc w:val="both"/>
      </w:pPr>
      <w:r>
        <w:rPr>
          <w:rFonts w:ascii="Times New Roman"/>
          <w:b w:val="false"/>
          <w:i w:val="false"/>
          <w:color w:val="000000"/>
          <w:sz w:val="28"/>
        </w:rPr>
        <w:t>
       3. Осы келісім тараптардың әрқайсысы үшін бірдей заңды күші бар екі данада жасалды.</w:t>
      </w:r>
    </w:p>
    <w:tbl>
      <w:tblPr>
        <w:tblW w:w="0" w:type="auto"/>
        <w:tblCellSpacing w:w="0" w:type="auto"/>
        <w:tblBorders>
          <w:top w:val="none"/>
          <w:left w:val="none"/>
          <w:bottom w:val="none"/>
          <w:right w:val="none"/>
          <w:insideH w:val="none"/>
          <w:insideV w:val="none"/>
        </w:tblBorders>
      </w:tblPr>
      <w:tblGrid>
        <w:gridCol w:w="6537"/>
        <w:gridCol w:w="5763"/>
      </w:tblGrid>
      <w:tr>
        <w:trPr>
          <w:trHeight w:val="30" w:hRule="atLeast"/>
        </w:trPr>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бағдарламалар бөлімі</w:t>
            </w:r>
          </w:p>
        </w:tc>
        <w:tc>
          <w:tcPr>
            <w:tcW w:w="5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(лар)</w:t>
            </w:r>
          </w:p>
        </w:tc>
      </w:tr>
      <w:tr>
        <w:trPr>
          <w:trHeight w:val="30" w:hRule="atLeast"/>
        </w:trPr>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_________________________________</w:t>
            </w:r>
            <w:r>
              <w:br/>
            </w:r>
            <w:r>
              <w:rPr>
                <w:rFonts w:ascii="Times New Roman"/>
                <w:b w:val="false"/>
                <w:i w:val="false"/>
                <w:color w:val="000000"/>
                <w:sz w:val="20"/>
              </w:rPr>
              <w:t>(қолы)</w:t>
            </w:r>
            <w:r>
              <w:br/>
            </w:r>
            <w:r>
              <w:rPr>
                <w:rFonts w:ascii="Times New Roman"/>
                <w:b w:val="false"/>
                <w:i w:val="false"/>
                <w:color w:val="000000"/>
                <w:sz w:val="20"/>
              </w:rPr>
              <w:t>Мөрдің орны</w:t>
            </w:r>
          </w:p>
        </w:tc>
        <w:tc>
          <w:tcPr>
            <w:tcW w:w="5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xml:space="preserve">(тегі, аты, әкесінің аты (бар болған </w:t>
            </w:r>
            <w:r>
              <w:br/>
            </w:r>
            <w:r>
              <w:rPr>
                <w:rFonts w:ascii="Times New Roman"/>
                <w:b w:val="false"/>
                <w:i w:val="false"/>
                <w:color w:val="000000"/>
                <w:sz w:val="20"/>
              </w:rPr>
              <w:t>кезде)</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17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 (ауданы) бойынша жұмыспен қамту және әлеуметтік бағдарламалар бөлімінің шартты ақшалай көмек төлеуді тоқтата тұру туралы 20__ жылғы </w:t>
      </w:r>
      <w:r>
        <w:rPr>
          <w:rFonts w:ascii="Times New Roman"/>
          <w:b/>
          <w:i w:val="false"/>
          <w:color w:val="000000"/>
          <w:sz w:val="28"/>
        </w:rPr>
        <w:t>"</w:t>
      </w:r>
      <w:r>
        <w:rPr>
          <w:rFonts w:ascii="Times New Roman"/>
          <w:b/>
          <w:i w:val="false"/>
          <w:color w:val="000000"/>
          <w:sz w:val="28"/>
        </w:rPr>
        <w:t>___</w:t>
      </w:r>
      <w:r>
        <w:rPr>
          <w:rFonts w:ascii="Times New Roman"/>
          <w:b/>
          <w:i w:val="false"/>
          <w:color w:val="000000"/>
          <w:sz w:val="28"/>
        </w:rPr>
        <w:t>"</w:t>
      </w:r>
      <w:r>
        <w:rPr>
          <w:rFonts w:ascii="Times New Roman"/>
          <w:b/>
          <w:i w:val="false"/>
          <w:color w:val="000000"/>
          <w:sz w:val="28"/>
        </w:rPr>
        <w:t xml:space="preserve"> ___________ № __________ 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күнi 19__ жылғы "___" __________________</w:t>
      </w:r>
    </w:p>
    <w:p>
      <w:pPr>
        <w:spacing w:after="0"/>
        <w:ind w:left="0"/>
        <w:jc w:val="both"/>
      </w:pPr>
      <w:r>
        <w:rPr>
          <w:rFonts w:ascii="Times New Roman"/>
          <w:b w:val="false"/>
          <w:i w:val="false"/>
          <w:color w:val="000000"/>
          <w:sz w:val="28"/>
        </w:rPr>
        <w:t>
       Төлем 20__ жылғы "___" _______________ бастап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____________________________________________себебi бойынша тоқтатыла тұрсын.</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Негiздеме __________________________________________________________________________</w:t>
      </w:r>
    </w:p>
    <w:p>
      <w:pPr>
        <w:spacing w:after="0"/>
        <w:ind w:left="0"/>
        <w:jc w:val="both"/>
      </w:pPr>
      <w:r>
        <w:rPr>
          <w:rFonts w:ascii="Times New Roman"/>
          <w:b w:val="false"/>
          <w:i w:val="false"/>
          <w:color w:val="000000"/>
          <w:sz w:val="28"/>
        </w:rPr>
        <w:t xml:space="preserve">
       Аудандық (қалалық) жұмыспен қамту және </w:t>
      </w:r>
    </w:p>
    <w:p>
      <w:pPr>
        <w:spacing w:after="0"/>
        <w:ind w:left="0"/>
        <w:jc w:val="both"/>
      </w:pP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 ______________________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Отбасының белсенділігін арттыру бойынша жасалған әлеуметтік келісімшарттар мен әлеуметтік келісімшарттар туралы 20 __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50"/>
        <w:gridCol w:w="750"/>
        <w:gridCol w:w="750"/>
        <w:gridCol w:w="750"/>
        <w:gridCol w:w="1584"/>
        <w:gridCol w:w="1585"/>
        <w:gridCol w:w="1167"/>
        <w:gridCol w:w="2420"/>
        <w:gridCol w:w="2003"/>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тағайындауға жүгінген адам,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арттырудың әлеуметтік келісімшарттарының саны, дана</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белсенділігін арттырудың келісімшарттарымен қамтылған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852"/>
        <w:gridCol w:w="1260"/>
        <w:gridCol w:w="1262"/>
        <w:gridCol w:w="1262"/>
        <w:gridCol w:w="850"/>
        <w:gridCol w:w="853"/>
        <w:gridCol w:w="853"/>
        <w:gridCol w:w="851"/>
        <w:gridCol w:w="851"/>
        <w:gridCol w:w="851"/>
        <w:gridCol w:w="8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"Өрлеу" жобасы бойынша Жұмыспен қамту орталығымен әлеуметтік келісімшарт жасағандардың саны, адам (9-бағаннан)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орындамаумен байланысты бұзылған келісімшарттардың саны, дана/адам</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3"/>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w:t>
            </w:r>
            <w:r>
              <w:br/>
            </w:r>
            <w:r>
              <w:rPr>
                <w:rFonts w:ascii="Times New Roman"/>
                <w:b w:val="false"/>
                <w:i w:val="false"/>
                <w:color w:val="000000"/>
                <w:sz w:val="20"/>
              </w:rPr>
              <w:t>адам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4" w:id="13"/>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берілетін мемлекеттік жәрдемақы (мемлекеттік балаларға берілетін жәрдемақы – МБЖ) алушы болса, онда отбасы мүшелері тек АӘК алушылары болып табылатын адамдар санын көрсетуге арналған бағанда көрсетіледі.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Шартты ақшалай көмекті тағайындау және төлеу туралы </w:t>
      </w:r>
      <w:r>
        <w:br/>
      </w:r>
      <w:r>
        <w:rPr>
          <w:rFonts w:ascii="Times New Roman"/>
          <w:b/>
          <w:i w:val="false"/>
          <w:color w:val="000000"/>
        </w:rPr>
        <w:t>20___ жылғы "___" ____________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тен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Шартты ақшалай көмек алушылар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488"/>
        <w:gridCol w:w="472"/>
        <w:gridCol w:w="472"/>
        <w:gridCol w:w="472"/>
        <w:gridCol w:w="472"/>
        <w:gridCol w:w="1128"/>
        <w:gridCol w:w="473"/>
        <w:gridCol w:w="473"/>
        <w:gridCol w:w="734"/>
        <w:gridCol w:w="3103"/>
        <w:gridCol w:w="734"/>
        <w:gridCol w:w="734"/>
        <w:gridCol w:w="734"/>
        <w:gridCol w:w="734"/>
        <w:gridCol w:w="868"/>
      </w:tblGrid>
      <w:tr>
        <w:trPr>
          <w:trHeight w:val="30" w:hRule="atLeast"/>
        </w:trPr>
        <w:tc>
          <w:tcPr>
            <w:tcW w:w="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w:t>
            </w:r>
            <w:r>
              <w:br/>
            </w:r>
            <w:r>
              <w:rPr>
                <w:rFonts w:ascii="Times New Roman"/>
                <w:b w:val="false"/>
                <w:i w:val="false"/>
                <w:color w:val="000000"/>
                <w:sz w:val="20"/>
              </w:rPr>
              <w:t>дар</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 баланың, 1 және 2 топтағы мүгедектің, қарт адамның күтімімен айналысатын адамдар</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кестенің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752"/>
        <w:gridCol w:w="752"/>
        <w:gridCol w:w="1293"/>
        <w:gridCol w:w="752"/>
        <w:gridCol w:w="752"/>
        <w:gridCol w:w="752"/>
        <w:gridCol w:w="754"/>
        <w:gridCol w:w="752"/>
        <w:gridCol w:w="1338"/>
        <w:gridCol w:w="753"/>
        <w:gridCol w:w="753"/>
        <w:gridCol w:w="7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кестеден, оның ішінде жұмыспен қамтуға жәрдемдесу шараларына тартылғандар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халықты жұмыспен қамту орталығы арқылы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біліктілікті арттыру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бойынша шаралар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басқа түрлері</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келісімшартын сүйемелдеу туралы ассистенттің ай сайынғы есебі</w:t>
      </w:r>
    </w:p>
    <w:p>
      <w:pPr>
        <w:spacing w:after="0"/>
        <w:ind w:left="0"/>
        <w:jc w:val="both"/>
      </w:pPr>
      <w:r>
        <w:rPr>
          <w:rFonts w:ascii="Times New Roman"/>
          <w:b w:val="false"/>
          <w:i w:val="false"/>
          <w:color w:val="000000"/>
          <w:sz w:val="28"/>
        </w:rPr>
        <w:t>
       ______________________ ______________________</w:t>
      </w:r>
    </w:p>
    <w:bookmarkStart w:name="z16" w:id="15"/>
    <w:p>
      <w:pPr>
        <w:spacing w:after="0"/>
        <w:ind w:left="0"/>
        <w:jc w:val="both"/>
      </w:pPr>
      <w:r>
        <w:rPr>
          <w:rFonts w:ascii="Times New Roman"/>
          <w:b w:val="false"/>
          <w:i w:val="false"/>
          <w:color w:val="000000"/>
          <w:sz w:val="28"/>
        </w:rPr>
        <w:t xml:space="preserve">
       есеп қай ай үшін есепті дайындау күні </w:t>
      </w:r>
    </w:p>
    <w:bookmarkEnd w:id="15"/>
    <w:bookmarkStart w:name="z17" w:id="16"/>
    <w:p>
      <w:pPr>
        <w:spacing w:after="0"/>
        <w:ind w:left="0"/>
        <w:jc w:val="both"/>
      </w:pPr>
      <w:r>
        <w:rPr>
          <w:rFonts w:ascii="Times New Roman"/>
          <w:b w:val="false"/>
          <w:i w:val="false"/>
          <w:color w:val="000000"/>
          <w:sz w:val="28"/>
        </w:rPr>
        <w:t>
       Жүргізілген әңгімелер: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r>
              <w:br/>
            </w:r>
            <w:r>
              <w:rPr>
                <w:rFonts w:ascii="Times New Roman"/>
                <w:b w:val="false"/>
                <w:i w:val="false"/>
                <w:color w:val="000000"/>
                <w:sz w:val="20"/>
              </w:rPr>
              <w:t>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Жүргізілген мониторинг:</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240"/>
        <w:gridCol w:w="4549"/>
        <w:gridCol w:w="2293"/>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w:t>
            </w:r>
            <w:r>
              <w:br/>
            </w:r>
            <w:r>
              <w:rPr>
                <w:rFonts w:ascii="Times New Roman"/>
                <w:b w:val="false"/>
                <w:i w:val="false"/>
                <w:color w:val="000000"/>
                <w:sz w:val="20"/>
              </w:rPr>
              <w:t>бойынша ескертпелер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Қосымша түсініктемелер (егер бар болса)_________________________________</w:t>
      </w:r>
    </w:p>
    <w:bookmarkEnd w:id="18"/>
    <w:bookmarkStart w:name="z20" w:id="19"/>
    <w:p>
      <w:pPr>
        <w:spacing w:after="0"/>
        <w:ind w:left="0"/>
        <w:jc w:val="both"/>
      </w:pPr>
      <w:r>
        <w:rPr>
          <w:rFonts w:ascii="Times New Roman"/>
          <w:b w:val="false"/>
          <w:i w:val="false"/>
          <w:color w:val="000000"/>
          <w:sz w:val="28"/>
        </w:rPr>
        <w:t>
       __________________________________________________________________________</w:t>
      </w:r>
    </w:p>
    <w:bookmarkEnd w:id="19"/>
    <w:bookmarkStart w:name="z21" w:id="20"/>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0"/>
    <w:bookmarkStart w:name="z22" w:id="21"/>
    <w:p>
      <w:pPr>
        <w:spacing w:after="0"/>
        <w:ind w:left="0"/>
        <w:jc w:val="both"/>
      </w:pPr>
      <w:r>
        <w:rPr>
          <w:rFonts w:ascii="Times New Roman"/>
          <w:b w:val="false"/>
          <w:i w:val="false"/>
          <w:color w:val="000000"/>
          <w:sz w:val="28"/>
        </w:rPr>
        <w:t>
       ____________________________________________________________________</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