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37b" w14:textId="fba3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іктің 2015 жылғы 14 қыркүйектегі № 389 "Қостанай облысы әкімдігінің тілдерді дамыт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6 ақпандағы № 75 қаулысы. Қостанай облысының Әділет департаментінде 2017 жылғы 28 ақпанда № 68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4 қыркүйектегі № 389 "Қостанай облысы әкімдігінің тілдерді дамыт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5 болып тіркелген, 2015 жылғы 14 қазанда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