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d840" w14:textId="53fd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асыл тұқымды мал шаруашылығын дамытуды, мал шаруашылығының өнімділігін және өнім сапасын арттыруды субсидиялау бағыттары бойынша нормативтер мен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28 наурыздағы № 152 қаулысы. Қостанай облысының Әділет департаментінде 2017 жылғы 19 сәуірде № 7003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Қазақстан Республикасы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бұйрығына (Нормативтік құқықтық актілерді мемлекеттік тіркеу тізілімінде № 14813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 нормативтері;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әкімдігінің 2016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"Шаруа (фермерлік), жеке қосалқы шаруашылықтарда және өндірістік кооперативтерде ірі қара малдың аналық мал басын қолдан ұрықтандыру жөніндегі шығындарды 100%-ға дейін өтеуді субсидиялау бағыты бойынша субсидиялар нормативін, сондай-ақ өлшемдері мен талаптарын бекіту туралы" қаулысы (Нормативтік құқықтық актілерді мемлекеттік тіркеу тізілімінде № 6448 болып тіркелген, 2016 жылғы 18 маусымда "Костанайские новости" газетінде жарияланған);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әкімдігінің 2017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 (Нормативтік құқықтық актілерді мемлекеттік тіркеу тізілімінде № 6820 болып тіркелген, 2017 жылғы 3 ақпанда Қазақстан Республикасы нормативтік құқықтық актілерінің эталондық бақылау банкінде жарияланған).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Субсидиялардың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1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асыл тұқымды мал шаруашылығын дамытуды, мал шаруашылығының өнімділігін және өнім сапасын арттыруды субсидиялау бағыттарындағы субсидиялар көлемдері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 және 2017 жылғы 1 маусымнан бастап туындаған қатынастарға таратылады).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аналық 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984 949 575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1 605 488 975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2000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1500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768 961 254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1 088 580 789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өндіру құнын арзандату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2000 бастан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мал 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өндіру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4 656 878 270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