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21e2" w14:textId="b552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30 қазандағы № 460 "Орман шаруашылығы саласындағы мемлекеттік көрсетілетін қызмет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17 мамырдағы № 261 қаулысы. Қостанай облысының Әділет департаментінде 2017 жылғы 15 маусымда № 7106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2016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көрсетілетін қызметтер тізілімін бекіту туралы" Қазақстан Республикасы Үкіметінің 2013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өзгерiстер мен толықтырулар енгізу туралы" қаулысына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"Орман шаруашылығы саласындағы мемлекеттік көрсетілетін қызмет регламенттерін бекіту туралы" қаулысына (Нормативтік құқықтық актілерді мемлекеттік тіркеу тізілімінде № 6030 болып тіркелген, 2015 жылғы 16 желтоқсанда "Қостанай таңы" газетінде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