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d1b7" w14:textId="f14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ақпандағы № 151 "Қостанай облысы Жангелдин ауданының Қалам-Қарасу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18 мамырдағы № 97 шешімі. Қостанай облысының Әділет департаментінде 2017 жылғы 5 маусымда № 7083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Жангелдин ауданының Қалам-Қарасу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туралы" шешіміне (Нормативтік құқықтық актілерді мемлекеттік тіркеу тізілімінде № 4584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Қостанай облысы Жангелдин ауданының Қалам-Қарасу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6-тармағына, "Бөлек жергілікті қоғамдастық жиындарын өткізудің үлгі қағидаларын бекіту туралы" Қазақстан Республикасы Үкіметінің 2013 жылғы 18 қазандағы № 1106 қаулысына сәйкес әзірленді және Қостанай облысы Жангелдин ауданының Қалам-Қарасу ауылдық округі (бұдан әрі – Қалам-Қарасу ауылдық округі) ауыл тұрғындарының бөлек жергілікті қоғамдастық жиындарын өткізудің тәртібін белгілейді.";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қоғамдастық жиынына қатысу үшін Қалам-Қарасу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Қалам-Қарасу ауылдық округінің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Қ. Жетпісбаев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18 мамыр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