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861c4" w14:textId="e7861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әкімдігінің 2017 жылғы 16 ақпандағы № 19 қаулысы. Қостанай облысының Әділет департаментінде 2017 жылғы 2 наурызда № 6865 болып тіркелді. Күші жойылды - Қостанай облысы Қамысты ауданы әкімдігінің 2021 жылғы 22 қарашадағы № 161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Қамысты ауданы әкімдігінің 22.11.2021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"Халықты жұмыспен қамту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Қамысты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Жұмыскерлердің мынадай тізімдік саны бар ұйымдарға ауыр жұмыстарды, еңбек жағдайлары зиянды, қауіпті жұмыс орындарын есептемегенде, жұмыс орындары санының екіден төрт пайызға дейінгі мөлшерінде мүгедектер үшін жұмыс орындарына квота: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елуден жүз адамға дейін – жұмыскерлердің тізімдік санының екі пайызы мөлшерінде;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жүз бірден екі жүз елу адамға дейін – жұмыскерлердің тізімдік санының үш пайызы мөлшерінде;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екі жүз елу бірден артық адам-жұмыскерлердің тізімдік санының төрт пайызы мөлшерінде белгілеу.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Қамысты ауданы әкімінің әлеуметтік мәселелер жөніндегі орынбасарына жүктелсін.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әкiмi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