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034c" w14:textId="f800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2017 жылғы 27 ақпандағы № 73 шешімі. Қостанай облысының Әділет департаментінде 2017 жылғы 14 наурызда № 6903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алу немесе салу үшін әлеуметтік қолдау көрсетілсін.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Қ</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xml:space="preserve">
      "Қамысты ауданы әкімдігінің </w:t>
      </w:r>
    </w:p>
    <w:bookmarkEnd w:id="5"/>
    <w:bookmarkStart w:name="z12" w:id="6"/>
    <w:p>
      <w:pPr>
        <w:spacing w:after="0"/>
        <w:ind w:left="0"/>
        <w:jc w:val="both"/>
      </w:pPr>
      <w:r>
        <w:rPr>
          <w:rFonts w:ascii="Times New Roman"/>
          <w:b w:val="false"/>
          <w:i w:val="false"/>
          <w:color w:val="000000"/>
          <w:sz w:val="28"/>
        </w:rPr>
        <w:t xml:space="preserve">
      экономика және бюджеттік </w:t>
      </w:r>
    </w:p>
    <w:bookmarkEnd w:id="6"/>
    <w:bookmarkStart w:name="z13" w:id="7"/>
    <w:p>
      <w:pPr>
        <w:spacing w:after="0"/>
        <w:ind w:left="0"/>
        <w:jc w:val="both"/>
      </w:pPr>
      <w:r>
        <w:rPr>
          <w:rFonts w:ascii="Times New Roman"/>
          <w:b w:val="false"/>
          <w:i w:val="false"/>
          <w:color w:val="000000"/>
          <w:sz w:val="28"/>
        </w:rPr>
        <w:t xml:space="preserve">
      жоспарлау бөлімі" мемлекеттік </w:t>
      </w:r>
    </w:p>
    <w:bookmarkEnd w:id="7"/>
    <w:bookmarkStart w:name="z14" w:id="8"/>
    <w:p>
      <w:pPr>
        <w:spacing w:after="0"/>
        <w:ind w:left="0"/>
        <w:jc w:val="both"/>
      </w:pPr>
      <w:r>
        <w:rPr>
          <w:rFonts w:ascii="Times New Roman"/>
          <w:b w:val="false"/>
          <w:i w:val="false"/>
          <w:color w:val="000000"/>
          <w:sz w:val="28"/>
        </w:rPr>
        <w:t>
      мекемесінің басшысы</w:t>
      </w:r>
    </w:p>
    <w:bookmarkEnd w:id="8"/>
    <w:bookmarkStart w:name="z15" w:id="9"/>
    <w:p>
      <w:pPr>
        <w:spacing w:after="0"/>
        <w:ind w:left="0"/>
        <w:jc w:val="both"/>
      </w:pPr>
      <w:r>
        <w:rPr>
          <w:rFonts w:ascii="Times New Roman"/>
          <w:b w:val="false"/>
          <w:i w:val="false"/>
          <w:color w:val="000000"/>
          <w:sz w:val="28"/>
        </w:rPr>
        <w:t>
      _________________ К. Нұржанова</w:t>
      </w:r>
    </w:p>
    <w:bookmarkEnd w:id="9"/>
    <w:bookmarkStart w:name="z16" w:id="10"/>
    <w:p>
      <w:pPr>
        <w:spacing w:after="0"/>
        <w:ind w:left="0"/>
        <w:jc w:val="both"/>
      </w:pPr>
      <w:r>
        <w:rPr>
          <w:rFonts w:ascii="Times New Roman"/>
          <w:b w:val="false"/>
          <w:i w:val="false"/>
          <w:color w:val="000000"/>
          <w:sz w:val="28"/>
        </w:rPr>
        <w:t>
      2017 жылғы "27" ақпан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