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69bc" w14:textId="1d56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28 қаңтардағы № 2 "Бөрлі ауылдық округі елді мекендердің құрама бөліктеріне атауларын беру туралы"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Бөрлі ауылдық округі әкімінің 2017 жылды 28 тамыздағы № 1 шешімі. Қостанай облысының Әділет департаментінде 2017 жылғы 21 қыркүйекте № 7208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әкімшілік-аумақтық құрылысындағы өзгерістер туралы" Қостанай облысы әкімдігінің 2017 жылғы 24 мамырдағы № 3 және Қостанай облысы мәслихатының 2017 жылғы 24 мамырдағы № 161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шешіміне (Нормативтік құқықтық актілерді мемлекеттік тіркеу тізілімінде № 7123 болып тіркелген) сәйкес, Бөрлі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ауылдық округі әкімінің 2009 жылғы 28 қантардағы № 2 "Бөрлі ауылдық округі елді мекендердің құрама бөліктеріне атауларын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9-12-103 тіркелген, 2009 жылғы 5 наурызда "Айна" газетінде жарияланған) мынадай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келесі мазмұнда 7), 8), 9) тармақшалармен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Зеленая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Северная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Орталық көшесі.".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