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92e1" w14:textId="9a09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9 сәуірдегі № 184 "Қарасу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2017 жылғы 3 мамырдағы № 108 шешімі. Қостанай облысының Әділет департаментінде 2017 жылғы 12 мамырда № 7035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2014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аудандық мәслихатының регламентін бекіту туралы" шешімінің (Нормативтік құқықтық актілерді мемлекеттік тіркеу тізілімінде 4685 нөмірімен тіркелген, 2014 жылғы 21 мамырда "Қарасу өңірі"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Сергеева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