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eb57" w14:textId="76ce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9 сәуірдегі № 199 "Қостанай облысы Қарасу ауданы Люблин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11 тамыздағы № 141 шешімі. Қостанай облысының Әділет департаментінде 2017 жылғы 6 қыркүйекте № 7192 болып тіркелді. Күші жойылды - Қостанай облысы Қарасу ауданы мәслихатының 2022 жылғы 29 сәуірдегі № 120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мәслихатының 29.04.2022 </w:t>
      </w:r>
      <w:r>
        <w:rPr>
          <w:rFonts w:ascii="Times New Roman"/>
          <w:b w:val="false"/>
          <w:i w:val="false"/>
          <w:color w:val="ff0000"/>
          <w:sz w:val="28"/>
        </w:rPr>
        <w:t>№ 120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Қарасу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9 сәуірдегі </w:t>
      </w:r>
      <w:r>
        <w:rPr>
          <w:rFonts w:ascii="Times New Roman"/>
          <w:b w:val="false"/>
          <w:i w:val="false"/>
          <w:color w:val="000000"/>
          <w:sz w:val="28"/>
        </w:rPr>
        <w:t>№ 199</w:t>
      </w:r>
      <w:r>
        <w:rPr>
          <w:rFonts w:ascii="Times New Roman"/>
          <w:b w:val="false"/>
          <w:i w:val="false"/>
          <w:color w:val="000000"/>
          <w:sz w:val="28"/>
        </w:rPr>
        <w:t xml:space="preserve"> "Қостанай облысы Қарасу ауданы Люблин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(Нормативтік құқықтық актілерді мемлекеттік тіркеу тізілімінде 4721 нөмірімен тіркелген, 2014 жылғы 4 маусымда "Қарасу өңірі"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"КЕЛІСІЛДІ"</w:t>
      </w:r>
    </w:p>
    <w:bookmarkEnd w:id="4"/>
    <w:bookmarkStart w:name="z12" w:id="5"/>
    <w:p>
      <w:pPr>
        <w:spacing w:after="0"/>
        <w:ind w:left="0"/>
        <w:jc w:val="both"/>
      </w:pPr>
      <w:r>
        <w:rPr>
          <w:rFonts w:ascii="Times New Roman"/>
          <w:b w:val="false"/>
          <w:i w:val="false"/>
          <w:color w:val="000000"/>
          <w:sz w:val="28"/>
        </w:rPr>
        <w:t>
      Қостанай облысы Қарасу ауданы</w:t>
      </w:r>
    </w:p>
    <w:bookmarkEnd w:id="5"/>
    <w:bookmarkStart w:name="z13" w:id="6"/>
    <w:p>
      <w:pPr>
        <w:spacing w:after="0"/>
        <w:ind w:left="0"/>
        <w:jc w:val="both"/>
      </w:pPr>
      <w:r>
        <w:rPr>
          <w:rFonts w:ascii="Times New Roman"/>
          <w:b w:val="false"/>
          <w:i w:val="false"/>
          <w:color w:val="000000"/>
          <w:sz w:val="28"/>
        </w:rPr>
        <w:t>
      Люблин ауылдық округінің әкімі</w:t>
      </w:r>
    </w:p>
    <w:bookmarkEnd w:id="6"/>
    <w:bookmarkStart w:name="z14" w:id="7"/>
    <w:p>
      <w:pPr>
        <w:spacing w:after="0"/>
        <w:ind w:left="0"/>
        <w:jc w:val="both"/>
      </w:pPr>
      <w:r>
        <w:rPr>
          <w:rFonts w:ascii="Times New Roman"/>
          <w:b w:val="false"/>
          <w:i w:val="false"/>
          <w:color w:val="000000"/>
          <w:sz w:val="28"/>
        </w:rPr>
        <w:t>
      _______________ А. Лемешко</w:t>
      </w:r>
    </w:p>
    <w:bookmarkEnd w:id="7"/>
    <w:bookmarkStart w:name="z15" w:id="8"/>
    <w:p>
      <w:pPr>
        <w:spacing w:after="0"/>
        <w:ind w:left="0"/>
        <w:jc w:val="both"/>
      </w:pPr>
      <w:r>
        <w:rPr>
          <w:rFonts w:ascii="Times New Roman"/>
          <w:b w:val="false"/>
          <w:i w:val="false"/>
          <w:color w:val="000000"/>
          <w:sz w:val="28"/>
        </w:rPr>
        <w:t>
      2017 жылғы 11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2017 жылғы 11 тамыздағы</w:t>
            </w:r>
            <w:r>
              <w:br/>
            </w:r>
            <w:r>
              <w:rPr>
                <w:rFonts w:ascii="Times New Roman"/>
                <w:b w:val="false"/>
                <w:i w:val="false"/>
                <w:color w:val="000000"/>
                <w:sz w:val="20"/>
              </w:rPr>
              <w:t>№ 141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2014 жылғы 9 сәуірдегі</w:t>
            </w:r>
            <w:r>
              <w:br/>
            </w:r>
            <w:r>
              <w:rPr>
                <w:rFonts w:ascii="Times New Roman"/>
                <w:b w:val="false"/>
                <w:i w:val="false"/>
                <w:color w:val="000000"/>
                <w:sz w:val="20"/>
              </w:rPr>
              <w:t>№ 199 шешіміне қосымша</w:t>
            </w:r>
          </w:p>
        </w:tc>
      </w:tr>
    </w:tbl>
    <w:bookmarkStart w:name="z18" w:id="9"/>
    <w:p>
      <w:pPr>
        <w:spacing w:after="0"/>
        <w:ind w:left="0"/>
        <w:jc w:val="left"/>
      </w:pPr>
      <w:r>
        <w:rPr>
          <w:rFonts w:ascii="Times New Roman"/>
          <w:b/>
          <w:i w:val="false"/>
          <w:color w:val="000000"/>
        </w:rPr>
        <w:t xml:space="preserve"> Қостанай облысы Қарасу ауданы Люблин ауылдық округінің жергілікті қоғамдастық жиындарына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Елді мекеннің атауы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Люблин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Симферополь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Корнилов ауылының тұрғындары үшін</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