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c30c2" w14:textId="ddc30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11 наурыздағы № 178 "Қостанай облысы Қостанай ауданы Жданов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мәслихатының 2017 жылғы 23 тамыздағы № 164 шешімі. Қостанай облысының Әділет департаментінде 2017 жылғы 13 қыркүйекте № 7199 болып тіркелді. Күші жойылды - Қостанай облысы Қостанай ауданы мәслихатының 2022 жылғы 24 наурыздағы № 145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Қостанай ауданы мәслихатының 24.03.2022 </w:t>
      </w:r>
      <w:r>
        <w:rPr>
          <w:rFonts w:ascii="Times New Roman"/>
          <w:b w:val="false"/>
          <w:i w:val="false"/>
          <w:color w:val="ff0000"/>
          <w:sz w:val="28"/>
        </w:rPr>
        <w:t>№ 145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"Бөлек жергілікті қоғамдастық жиындарын өткізудің үлгі қағидаларын бекіту туралы" Қазақстан Республикасы Үкіметінің 2013 жылғы 18 қазандағы </w:t>
      </w:r>
      <w:r>
        <w:rPr>
          <w:rFonts w:ascii="Times New Roman"/>
          <w:b w:val="false"/>
          <w:i w:val="false"/>
          <w:color w:val="000000"/>
          <w:sz w:val="28"/>
        </w:rPr>
        <w:t>№ 1106</w:t>
      </w:r>
      <w:r>
        <w:rPr>
          <w:rFonts w:ascii="Times New Roman"/>
          <w:b w:val="false"/>
          <w:i w:val="false"/>
          <w:color w:val="000000"/>
          <w:sz w:val="28"/>
        </w:rPr>
        <w:t xml:space="preserve"> қаулысына сәйкес Қостанай аудандық мәслихаты </w:t>
      </w:r>
      <w:r>
        <w:rPr>
          <w:rFonts w:ascii="Times New Roman"/>
          <w:b/>
          <w:i w:val="false"/>
          <w:color w:val="000000"/>
          <w:sz w:val="28"/>
        </w:rPr>
        <w:t>ШЕШІМ ҚАБЫЛДАДЫ:</w:t>
      </w:r>
    </w:p>
    <w:bookmarkStart w:name="z5" w:id="1"/>
    <w:p>
      <w:pPr>
        <w:spacing w:after="0"/>
        <w:ind w:left="0"/>
        <w:jc w:val="both"/>
      </w:pPr>
      <w:r>
        <w:rPr>
          <w:rFonts w:ascii="Times New Roman"/>
          <w:b w:val="false"/>
          <w:i w:val="false"/>
          <w:color w:val="000000"/>
          <w:sz w:val="28"/>
        </w:rPr>
        <w:t xml:space="preserve">
      1. Мәслихаттың 2014 жылғы 11 наурыздағы </w:t>
      </w:r>
      <w:r>
        <w:rPr>
          <w:rFonts w:ascii="Times New Roman"/>
          <w:b w:val="false"/>
          <w:i w:val="false"/>
          <w:color w:val="000000"/>
          <w:sz w:val="28"/>
        </w:rPr>
        <w:t>№ 178</w:t>
      </w:r>
      <w:r>
        <w:rPr>
          <w:rFonts w:ascii="Times New Roman"/>
          <w:b w:val="false"/>
          <w:i w:val="false"/>
          <w:color w:val="000000"/>
          <w:sz w:val="28"/>
        </w:rPr>
        <w:t xml:space="preserve"> "Қостанай облысы Қостанай ауданы Жданов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шешіміне (Нормативтік құқықтық актілерді мемлекеттік тіркеу тізілімінде № 4619 тіркелген, 2014 жылғы 30 сәуірде "Арна" газетінде жарияланған)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Қостанай облысы Қостанай ауданы Жданов ауылдық округінің жергілікті қоғамдастық жиынына қатысу үшін ауылдар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аудандық мәслихатының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кезектен тыс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Утебекова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Копжасаров</w:t>
            </w:r>
            <w:r>
              <w:rPr>
                <w:rFonts w:ascii="Times New Roman"/>
                <w:b w:val="false"/>
                <w:i w:val="false"/>
                <w:color w:val="000000"/>
                <w:sz w:val="20"/>
              </w:rPr>
              <w:t>
</w:t>
            </w:r>
          </w:p>
        </w:tc>
      </w:tr>
    </w:tbl>
    <w:bookmarkStart w:name="z12" w:id="4"/>
    <w:p>
      <w:pPr>
        <w:spacing w:after="0"/>
        <w:ind w:left="0"/>
        <w:jc w:val="both"/>
      </w:pPr>
      <w:r>
        <w:rPr>
          <w:rFonts w:ascii="Times New Roman"/>
          <w:b w:val="false"/>
          <w:i w:val="false"/>
          <w:color w:val="000000"/>
          <w:sz w:val="28"/>
        </w:rPr>
        <w:t>
      "КЕЛІСІЛДІ"</w:t>
      </w:r>
    </w:p>
    <w:bookmarkEnd w:id="4"/>
    <w:bookmarkStart w:name="z13" w:id="5"/>
    <w:p>
      <w:pPr>
        <w:spacing w:after="0"/>
        <w:ind w:left="0"/>
        <w:jc w:val="both"/>
      </w:pPr>
      <w:r>
        <w:rPr>
          <w:rFonts w:ascii="Times New Roman"/>
          <w:b w:val="false"/>
          <w:i w:val="false"/>
          <w:color w:val="000000"/>
          <w:sz w:val="28"/>
        </w:rPr>
        <w:t>
      Қостанай облысы Қостанай ауданы</w:t>
      </w:r>
    </w:p>
    <w:bookmarkEnd w:id="5"/>
    <w:bookmarkStart w:name="z14" w:id="6"/>
    <w:p>
      <w:pPr>
        <w:spacing w:after="0"/>
        <w:ind w:left="0"/>
        <w:jc w:val="both"/>
      </w:pPr>
      <w:r>
        <w:rPr>
          <w:rFonts w:ascii="Times New Roman"/>
          <w:b w:val="false"/>
          <w:i w:val="false"/>
          <w:color w:val="000000"/>
          <w:sz w:val="28"/>
        </w:rPr>
        <w:t>
      Жданов ауылдық округінің әкімі</w:t>
      </w:r>
    </w:p>
    <w:bookmarkEnd w:id="6"/>
    <w:bookmarkStart w:name="z15" w:id="7"/>
    <w:p>
      <w:pPr>
        <w:spacing w:after="0"/>
        <w:ind w:left="0"/>
        <w:jc w:val="both"/>
      </w:pPr>
      <w:r>
        <w:rPr>
          <w:rFonts w:ascii="Times New Roman"/>
          <w:b w:val="false"/>
          <w:i w:val="false"/>
          <w:color w:val="000000"/>
          <w:sz w:val="28"/>
        </w:rPr>
        <w:t>
      __________________ С. Дощанов</w:t>
      </w:r>
    </w:p>
    <w:bookmarkEnd w:id="7"/>
    <w:bookmarkStart w:name="z16" w:id="8"/>
    <w:p>
      <w:pPr>
        <w:spacing w:after="0"/>
        <w:ind w:left="0"/>
        <w:jc w:val="both"/>
      </w:pPr>
      <w:r>
        <w:rPr>
          <w:rFonts w:ascii="Times New Roman"/>
          <w:b w:val="false"/>
          <w:i w:val="false"/>
          <w:color w:val="000000"/>
          <w:sz w:val="28"/>
        </w:rPr>
        <w:t>
      2017 жылғы 23 тамыз</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23 тамыздағы</w:t>
            </w:r>
            <w:r>
              <w:br/>
            </w:r>
            <w:r>
              <w:rPr>
                <w:rFonts w:ascii="Times New Roman"/>
                <w:b w:val="false"/>
                <w:i w:val="false"/>
                <w:color w:val="000000"/>
                <w:sz w:val="20"/>
              </w:rPr>
              <w:t>№ 164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11 наурыздағы</w:t>
            </w:r>
            <w:r>
              <w:br/>
            </w:r>
            <w:r>
              <w:rPr>
                <w:rFonts w:ascii="Times New Roman"/>
                <w:b w:val="false"/>
                <w:i w:val="false"/>
                <w:color w:val="000000"/>
                <w:sz w:val="20"/>
              </w:rPr>
              <w:t>№ 178 шешіміне қосымша</w:t>
            </w:r>
          </w:p>
        </w:tc>
      </w:tr>
    </w:tbl>
    <w:bookmarkStart w:name="z19" w:id="9"/>
    <w:p>
      <w:pPr>
        <w:spacing w:after="0"/>
        <w:ind w:left="0"/>
        <w:jc w:val="left"/>
      </w:pPr>
      <w:r>
        <w:rPr>
          <w:rFonts w:ascii="Times New Roman"/>
          <w:b/>
          <w:i w:val="false"/>
          <w:color w:val="000000"/>
        </w:rPr>
        <w:t xml:space="preserve"> Қостанай облысы Қостанай ауданы Жданов ауылдық округінің жергілікті қоғамдастық жиынына қатысу үшін ауылдар тұрғындары өкілдерінің сандық құрамы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0"/>
          <w:p>
            <w:pPr>
              <w:spacing w:after="20"/>
              <w:ind w:left="20"/>
              <w:jc w:val="both"/>
            </w:pPr>
            <w:r>
              <w:rPr>
                <w:rFonts w:ascii="Times New Roman"/>
                <w:b w:val="false"/>
                <w:i w:val="false"/>
                <w:color w:val="000000"/>
                <w:sz w:val="20"/>
              </w:rPr>
              <w:t>
№</w:t>
            </w:r>
          </w:p>
          <w:bookmarkEnd w:id="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Қостанай ауданы Жданов ауылдық округінің ауылдар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1"/>
          <w:p>
            <w:pPr>
              <w:spacing w:after="20"/>
              <w:ind w:left="20"/>
              <w:jc w:val="both"/>
            </w:pPr>
            <w:r>
              <w:rPr>
                <w:rFonts w:ascii="Times New Roman"/>
                <w:b w:val="false"/>
                <w:i w:val="false"/>
                <w:color w:val="000000"/>
                <w:sz w:val="20"/>
              </w:rPr>
              <w:t>
1</w:t>
            </w:r>
          </w:p>
          <w:bookmarkEnd w:id="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Қостанай ауданы Жданов ауылдық округінің Ждановка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2"/>
          <w:p>
            <w:pPr>
              <w:spacing w:after="20"/>
              <w:ind w:left="20"/>
              <w:jc w:val="both"/>
            </w:pPr>
            <w:r>
              <w:rPr>
                <w:rFonts w:ascii="Times New Roman"/>
                <w:b w:val="false"/>
                <w:i w:val="false"/>
                <w:color w:val="000000"/>
                <w:sz w:val="20"/>
              </w:rPr>
              <w:t>
2</w:t>
            </w:r>
          </w:p>
          <w:bookmarkEnd w:id="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Қостанай ауданы Жданов ауылдық округінің Васильевка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3"/>
          <w:p>
            <w:pPr>
              <w:spacing w:after="20"/>
              <w:ind w:left="20"/>
              <w:jc w:val="both"/>
            </w:pPr>
            <w:r>
              <w:rPr>
                <w:rFonts w:ascii="Times New Roman"/>
                <w:b w:val="false"/>
                <w:i w:val="false"/>
                <w:color w:val="000000"/>
                <w:sz w:val="20"/>
              </w:rPr>
              <w:t>
3</w:t>
            </w:r>
          </w:p>
          <w:bookmarkEnd w:id="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Қостанай ауданы Жданов ауылдық округінің Кировка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4"/>
          <w:p>
            <w:pPr>
              <w:spacing w:after="20"/>
              <w:ind w:left="20"/>
              <w:jc w:val="both"/>
            </w:pPr>
            <w:r>
              <w:rPr>
                <w:rFonts w:ascii="Times New Roman"/>
                <w:b w:val="false"/>
                <w:i w:val="false"/>
                <w:color w:val="000000"/>
                <w:sz w:val="20"/>
              </w:rPr>
              <w:t>
4</w:t>
            </w:r>
          </w:p>
          <w:bookmarkEnd w:id="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Қостанай ауданы Жданов ауылдық округінің Семилетка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