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663b2" w14:textId="2066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22 желтоқсандағы № 64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Қостанай облысы Таран ауданы мәслихатының 2017 жылғы 15 мамырдағы № 97 шешімі. Қостанай облысының Әділет департаментінде 2017 жылғы 2 маусымда № 7080 болып тіркелді</w:t>
      </w:r>
    </w:p>
    <w:p>
      <w:pPr>
        <w:spacing w:after="0"/>
        <w:ind w:left="0"/>
        <w:jc w:val="both"/>
      </w:pPr>
      <w:bookmarkStart w:name="z3"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w:t>
      </w:r>
      <w:r>
        <w:rPr>
          <w:rFonts w:ascii="Times New Roman"/>
          <w:b/>
          <w:i w:val="false"/>
          <w:color w:val="000000"/>
          <w:sz w:val="28"/>
        </w:rPr>
        <w:t>ШЕШ</w:t>
      </w:r>
      <w:r>
        <w:rPr>
          <w:rFonts w:ascii="Times New Roman"/>
          <w:b/>
          <w:i w:val="false"/>
          <w:color w:val="000000"/>
          <w:sz w:val="28"/>
        </w:rPr>
        <w:t>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Мәслихаттың 2016 жылғы 22 желтоқсандағы </w:t>
      </w:r>
      <w:r>
        <w:rPr>
          <w:rFonts w:ascii="Times New Roman"/>
          <w:b w:val="false"/>
          <w:i w:val="false"/>
          <w:color w:val="000000"/>
          <w:sz w:val="28"/>
        </w:rPr>
        <w:t>№ 64</w:t>
      </w:r>
      <w:r>
        <w:rPr>
          <w:rFonts w:ascii="Times New Roman"/>
          <w:b w:val="false"/>
          <w:i w:val="false"/>
          <w:color w:val="000000"/>
          <w:sz w:val="28"/>
        </w:rPr>
        <w:t xml:space="preserve"> "2017 – 2019 жылдарға арналған аудандық бюджет туралы" шешіміне (Нормативтік құқықтық актілерді мемлекеттік тіркеу тізілімінде № 6794 тіркелген, 2017 жылғы 17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мынадай көлемдерде бекітілсін:</w:t>
      </w:r>
    </w:p>
    <w:bookmarkEnd w:id="3"/>
    <w:bookmarkStart w:name="z7" w:id="4"/>
    <w:p>
      <w:pPr>
        <w:spacing w:after="0"/>
        <w:ind w:left="0"/>
        <w:jc w:val="both"/>
      </w:pPr>
      <w:r>
        <w:rPr>
          <w:rFonts w:ascii="Times New Roman"/>
          <w:b w:val="false"/>
          <w:i w:val="false"/>
          <w:color w:val="000000"/>
          <w:sz w:val="28"/>
        </w:rPr>
        <w:t>
      1) кірістер – 2896316,5 мың теңге, оның iшiнде:</w:t>
      </w:r>
    </w:p>
    <w:bookmarkEnd w:id="4"/>
    <w:bookmarkStart w:name="z8" w:id="5"/>
    <w:p>
      <w:pPr>
        <w:spacing w:after="0"/>
        <w:ind w:left="0"/>
        <w:jc w:val="both"/>
      </w:pPr>
      <w:r>
        <w:rPr>
          <w:rFonts w:ascii="Times New Roman"/>
          <w:b w:val="false"/>
          <w:i w:val="false"/>
          <w:color w:val="000000"/>
          <w:sz w:val="28"/>
        </w:rPr>
        <w:t>
      салықтық түсімдер бойынша – 1624877,0 мың теңге;</w:t>
      </w:r>
    </w:p>
    <w:bookmarkEnd w:id="5"/>
    <w:bookmarkStart w:name="z9" w:id="6"/>
    <w:p>
      <w:pPr>
        <w:spacing w:after="0"/>
        <w:ind w:left="0"/>
        <w:jc w:val="both"/>
      </w:pPr>
      <w:r>
        <w:rPr>
          <w:rFonts w:ascii="Times New Roman"/>
          <w:b w:val="false"/>
          <w:i w:val="false"/>
          <w:color w:val="000000"/>
          <w:sz w:val="28"/>
        </w:rPr>
        <w:t>
      салықтық емес түсімдер бойынша – 18340,0 мың теңге;</w:t>
      </w:r>
    </w:p>
    <w:bookmarkEnd w:id="6"/>
    <w:bookmarkStart w:name="z10" w:id="7"/>
    <w:p>
      <w:pPr>
        <w:spacing w:after="0"/>
        <w:ind w:left="0"/>
        <w:jc w:val="both"/>
      </w:pPr>
      <w:r>
        <w:rPr>
          <w:rFonts w:ascii="Times New Roman"/>
          <w:b w:val="false"/>
          <w:i w:val="false"/>
          <w:color w:val="000000"/>
          <w:sz w:val="28"/>
        </w:rPr>
        <w:t>
      негiзгi капиталды сатудан түсетiн түсiмдер бойынша – 37820,0 мың теңге;</w:t>
      </w:r>
    </w:p>
    <w:bookmarkEnd w:id="7"/>
    <w:bookmarkStart w:name="z11" w:id="8"/>
    <w:p>
      <w:pPr>
        <w:spacing w:after="0"/>
        <w:ind w:left="0"/>
        <w:jc w:val="both"/>
      </w:pPr>
      <w:r>
        <w:rPr>
          <w:rFonts w:ascii="Times New Roman"/>
          <w:b w:val="false"/>
          <w:i w:val="false"/>
          <w:color w:val="000000"/>
          <w:sz w:val="28"/>
        </w:rPr>
        <w:t>
      трансферттер түсімдері бойынша – 1215279,5 мың теңге;</w:t>
      </w:r>
    </w:p>
    <w:bookmarkEnd w:id="8"/>
    <w:bookmarkStart w:name="z12" w:id="9"/>
    <w:p>
      <w:pPr>
        <w:spacing w:after="0"/>
        <w:ind w:left="0"/>
        <w:jc w:val="both"/>
      </w:pPr>
      <w:r>
        <w:rPr>
          <w:rFonts w:ascii="Times New Roman"/>
          <w:b w:val="false"/>
          <w:i w:val="false"/>
          <w:color w:val="000000"/>
          <w:sz w:val="28"/>
        </w:rPr>
        <w:t>
      2) шығындар – 3073660,9 мың теңге;</w:t>
      </w:r>
    </w:p>
    <w:bookmarkEnd w:id="9"/>
    <w:bookmarkStart w:name="z13" w:id="10"/>
    <w:p>
      <w:pPr>
        <w:spacing w:after="0"/>
        <w:ind w:left="0"/>
        <w:jc w:val="both"/>
      </w:pPr>
      <w:r>
        <w:rPr>
          <w:rFonts w:ascii="Times New Roman"/>
          <w:b w:val="false"/>
          <w:i w:val="false"/>
          <w:color w:val="000000"/>
          <w:sz w:val="28"/>
        </w:rPr>
        <w:t>
      3) таза бюджеттiк кредиттеу – 1007669,8 мың теңге, оның iшiнде: бюджеттiк кредиттер – 1066395,0 мың теңге;</w:t>
      </w:r>
    </w:p>
    <w:bookmarkEnd w:id="10"/>
    <w:bookmarkStart w:name="z14" w:id="11"/>
    <w:p>
      <w:pPr>
        <w:spacing w:after="0"/>
        <w:ind w:left="0"/>
        <w:jc w:val="both"/>
      </w:pPr>
      <w:r>
        <w:rPr>
          <w:rFonts w:ascii="Times New Roman"/>
          <w:b w:val="false"/>
          <w:i w:val="false"/>
          <w:color w:val="000000"/>
          <w:sz w:val="28"/>
        </w:rPr>
        <w:t>
      бюджеттiк кредиттердi өтеу – 58725,2 мың теңге;</w:t>
      </w:r>
    </w:p>
    <w:bookmarkEnd w:id="11"/>
    <w:bookmarkStart w:name="z15"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6" w:id="13"/>
    <w:p>
      <w:pPr>
        <w:spacing w:after="0"/>
        <w:ind w:left="0"/>
        <w:jc w:val="both"/>
      </w:pPr>
      <w:r>
        <w:rPr>
          <w:rFonts w:ascii="Times New Roman"/>
          <w:b w:val="false"/>
          <w:i w:val="false"/>
          <w:color w:val="000000"/>
          <w:sz w:val="28"/>
        </w:rPr>
        <w:t>
      5) бюджет тапшылығы (профициті) – -1185014,2 мың теңге;</w:t>
      </w:r>
    </w:p>
    <w:bookmarkEnd w:id="13"/>
    <w:bookmarkStart w:name="z17" w:id="14"/>
    <w:p>
      <w:pPr>
        <w:spacing w:after="0"/>
        <w:ind w:left="0"/>
        <w:jc w:val="both"/>
      </w:pPr>
      <w:r>
        <w:rPr>
          <w:rFonts w:ascii="Times New Roman"/>
          <w:b w:val="false"/>
          <w:i w:val="false"/>
          <w:color w:val="000000"/>
          <w:sz w:val="28"/>
        </w:rPr>
        <w:t>
      6) бюджет тапшылығын қаржыландыру (профицитін пайдалану) – 1185014,2 мың теңге.";</w:t>
      </w:r>
    </w:p>
    <w:bookmarkEnd w:id="14"/>
    <w:bookmarkStart w:name="z18" w:id="1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8-тармағы</w:t>
      </w:r>
      <w:r>
        <w:rPr>
          <w:rFonts w:ascii="Times New Roman"/>
          <w:b w:val="false"/>
          <w:i w:val="false"/>
          <w:color w:val="000000"/>
          <w:sz w:val="28"/>
        </w:rPr>
        <w:t xml:space="preserve"> жаңа редакцияда жазылсын:</w:t>
      </w:r>
    </w:p>
    <w:bookmarkEnd w:id="15"/>
    <w:bookmarkStart w:name="z19" w:id="16"/>
    <w:p>
      <w:pPr>
        <w:spacing w:after="0"/>
        <w:ind w:left="0"/>
        <w:jc w:val="both"/>
      </w:pPr>
      <w:r>
        <w:rPr>
          <w:rFonts w:ascii="Times New Roman"/>
          <w:b w:val="false"/>
          <w:i w:val="false"/>
          <w:color w:val="000000"/>
          <w:sz w:val="28"/>
        </w:rPr>
        <w:t>
      "8. 2017 жылға арналған Таран ауданы жергілікті атқарушы органының резерві 6224,0 мың теңге сомасында бекітілсін.";</w:t>
      </w:r>
    </w:p>
    <w:bookmarkEnd w:id="16"/>
    <w:bookmarkStart w:name="z20"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қосымшаларына</w:t>
      </w:r>
      <w:r>
        <w:rPr>
          <w:rFonts w:ascii="Times New Roman"/>
          <w:b w:val="false"/>
          <w:i w:val="false"/>
          <w:color w:val="000000"/>
          <w:sz w:val="28"/>
        </w:rPr>
        <w:t xml:space="preserve"> сәйкес жаңа редакцияда жазылсын.</w:t>
      </w:r>
    </w:p>
    <w:bookmarkEnd w:id="17"/>
    <w:bookmarkStart w:name="z21" w:id="18"/>
    <w:p>
      <w:pPr>
        <w:spacing w:after="0"/>
        <w:ind w:left="0"/>
        <w:jc w:val="both"/>
      </w:pPr>
      <w:r>
        <w:rPr>
          <w:rFonts w:ascii="Times New Roman"/>
          <w:b w:val="false"/>
          <w:i w:val="false"/>
          <w:color w:val="000000"/>
          <w:sz w:val="28"/>
        </w:rPr>
        <w:t>
      2. Осы шешім 2017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Кезектен тыс</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Ахметбеков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w:t>
            </w:r>
            <w:r>
              <w:br/>
            </w:r>
            <w:r>
              <w:rPr>
                <w:rFonts w:ascii="Times New Roman"/>
                <w:b w:val="false"/>
                <w:i/>
                <w:color w:val="000000"/>
                <w:sz w:val="20"/>
              </w:rPr>
              <w:t>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4" w:id="19"/>
    <w:p>
      <w:pPr>
        <w:spacing w:after="0"/>
        <w:ind w:left="0"/>
        <w:jc w:val="both"/>
      </w:pPr>
      <w:r>
        <w:rPr>
          <w:rFonts w:ascii="Times New Roman"/>
          <w:b w:val="false"/>
          <w:i w:val="false"/>
          <w:color w:val="000000"/>
          <w:sz w:val="28"/>
        </w:rPr>
        <w:t>
      КЕЛІСІЛДІ</w:t>
      </w:r>
    </w:p>
    <w:bookmarkEnd w:id="19"/>
    <w:bookmarkStart w:name="z25" w:id="20"/>
    <w:p>
      <w:pPr>
        <w:spacing w:after="0"/>
        <w:ind w:left="0"/>
        <w:jc w:val="both"/>
      </w:pPr>
      <w:r>
        <w:rPr>
          <w:rFonts w:ascii="Times New Roman"/>
          <w:b w:val="false"/>
          <w:i w:val="false"/>
          <w:color w:val="000000"/>
          <w:sz w:val="28"/>
        </w:rPr>
        <w:t>
      "Таран ауданы әкімдігінің</w:t>
      </w:r>
    </w:p>
    <w:bookmarkEnd w:id="20"/>
    <w:bookmarkStart w:name="z26" w:id="21"/>
    <w:p>
      <w:pPr>
        <w:spacing w:after="0"/>
        <w:ind w:left="0"/>
        <w:jc w:val="both"/>
      </w:pPr>
      <w:r>
        <w:rPr>
          <w:rFonts w:ascii="Times New Roman"/>
          <w:b w:val="false"/>
          <w:i w:val="false"/>
          <w:color w:val="000000"/>
          <w:sz w:val="28"/>
        </w:rPr>
        <w:t>
      экономика және қаржы бөлімі"</w:t>
      </w:r>
    </w:p>
    <w:bookmarkEnd w:id="21"/>
    <w:bookmarkStart w:name="z27" w:id="22"/>
    <w:p>
      <w:pPr>
        <w:spacing w:after="0"/>
        <w:ind w:left="0"/>
        <w:jc w:val="both"/>
      </w:pPr>
      <w:r>
        <w:rPr>
          <w:rFonts w:ascii="Times New Roman"/>
          <w:b w:val="false"/>
          <w:i w:val="false"/>
          <w:color w:val="000000"/>
          <w:sz w:val="28"/>
        </w:rPr>
        <w:t>
      мемлекеттік мекемесінің басшысы</w:t>
      </w:r>
    </w:p>
    <w:bookmarkEnd w:id="22"/>
    <w:bookmarkStart w:name="z28" w:id="23"/>
    <w:p>
      <w:pPr>
        <w:spacing w:after="0"/>
        <w:ind w:left="0"/>
        <w:jc w:val="both"/>
      </w:pPr>
      <w:r>
        <w:rPr>
          <w:rFonts w:ascii="Times New Roman"/>
          <w:b w:val="false"/>
          <w:i w:val="false"/>
          <w:color w:val="000000"/>
          <w:sz w:val="28"/>
        </w:rPr>
        <w:t>
      ____________________ В. Ересько</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мамырдағы</w:t>
            </w:r>
            <w:r>
              <w:br/>
            </w:r>
            <w:r>
              <w:rPr>
                <w:rFonts w:ascii="Times New Roman"/>
                <w:b w:val="false"/>
                <w:i w:val="false"/>
                <w:color w:val="000000"/>
                <w:sz w:val="20"/>
              </w:rPr>
              <w:t>№ 97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1-қосымша</w:t>
            </w:r>
          </w:p>
        </w:tc>
      </w:tr>
    </w:tbl>
    <w:bookmarkStart w:name="z31" w:id="24"/>
    <w:p>
      <w:pPr>
        <w:spacing w:after="0"/>
        <w:ind w:left="0"/>
        <w:jc w:val="left"/>
      </w:pPr>
      <w:r>
        <w:rPr>
          <w:rFonts w:ascii="Times New Roman"/>
          <w:b/>
          <w:i w:val="false"/>
          <w:color w:val="000000"/>
        </w:rPr>
        <w:t xml:space="preserve"> 2017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4"/>
        <w:gridCol w:w="794"/>
        <w:gridCol w:w="1079"/>
        <w:gridCol w:w="1079"/>
        <w:gridCol w:w="5724"/>
        <w:gridCol w:w="28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5"/>
          <w:p>
            <w:pPr>
              <w:spacing w:after="20"/>
              <w:ind w:left="20"/>
              <w:jc w:val="both"/>
            </w:pPr>
            <w:r>
              <w:rPr>
                <w:rFonts w:ascii="Times New Roman"/>
                <w:b w:val="false"/>
                <w:i w:val="false"/>
                <w:color w:val="000000"/>
                <w:sz w:val="20"/>
              </w:rPr>
              <w:t>
Санаты</w:t>
            </w:r>
          </w:p>
          <w:bookmarkEnd w:id="25"/>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w:t>
            </w:r>
          </w:p>
          <w:bookmarkEnd w:id="2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2896316,5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7"/>
          <w:p>
            <w:pPr>
              <w:spacing w:after="20"/>
              <w:ind w:left="20"/>
              <w:jc w:val="both"/>
            </w:pPr>
            <w:r>
              <w:rPr>
                <w:rFonts w:ascii="Times New Roman"/>
                <w:b w:val="false"/>
                <w:i w:val="false"/>
                <w:color w:val="000000"/>
                <w:sz w:val="20"/>
              </w:rPr>
              <w:t>
1</w:t>
            </w:r>
          </w:p>
          <w:bookmarkEnd w:id="2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1624877,0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8"/>
          <w:p>
            <w:pPr>
              <w:spacing w:after="20"/>
              <w:ind w:left="20"/>
              <w:jc w:val="both"/>
            </w:pPr>
            <w:r>
              <w:rPr>
                <w:rFonts w:ascii="Times New Roman"/>
                <w:b w:val="false"/>
                <w:i w:val="false"/>
                <w:color w:val="000000"/>
                <w:sz w:val="20"/>
              </w:rPr>
              <w:t>
 </w:t>
            </w:r>
          </w:p>
          <w:bookmarkEnd w:id="2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9"/>
          <w:p>
            <w:pPr>
              <w:spacing w:after="20"/>
              <w:ind w:left="20"/>
              <w:jc w:val="both"/>
            </w:pPr>
            <w:r>
              <w:rPr>
                <w:rFonts w:ascii="Times New Roman"/>
                <w:b w:val="false"/>
                <w:i w:val="false"/>
                <w:color w:val="000000"/>
                <w:sz w:val="20"/>
              </w:rPr>
              <w:t>
 </w:t>
            </w:r>
          </w:p>
          <w:bookmarkEnd w:id="2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546392,0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w:t>
            </w:r>
          </w:p>
          <w:bookmarkEnd w:id="3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389978,0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621705,0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2</w:t>
            </w:r>
          </w:p>
          <w:bookmarkEnd w:id="4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w:t>
            </w:r>
          </w:p>
          <w:bookmarkEnd w:id="4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3</w:t>
            </w:r>
          </w:p>
          <w:bookmarkEnd w:id="5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w:t>
            </w:r>
          </w:p>
          <w:bookmarkEnd w:id="5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p>
          <w:bookmarkEnd w:id="5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w:t>
            </w:r>
          </w:p>
          <w:bookmarkEnd w:id="5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4</w:t>
            </w:r>
          </w:p>
          <w:bookmarkEnd w:id="5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1215279,5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w:t>
            </w:r>
          </w:p>
          <w:bookmarkEnd w:id="6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1215279,5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w:t>
            </w:r>
          </w:p>
          <w:bookmarkEnd w:id="6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1215279,5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Функционалдық топ</w:t>
            </w:r>
          </w:p>
          <w:bookmarkEnd w:id="62"/>
        </w:tc>
        <w:tc>
          <w:tcPr>
            <w:tcW w:w="2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3"/>
          <w:p>
            <w:pPr>
              <w:spacing w:after="20"/>
              <w:ind w:left="20"/>
              <w:jc w:val="both"/>
            </w:pPr>
            <w:r>
              <w:rPr>
                <w:rFonts w:ascii="Times New Roman"/>
                <w:b w:val="false"/>
                <w:i w:val="false"/>
                <w:color w:val="000000"/>
                <w:sz w:val="20"/>
              </w:rPr>
              <w:t>
 </w:t>
            </w:r>
          </w:p>
          <w:bookmarkEnd w:id="6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3073660,9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64"/>
          <w:p>
            <w:pPr>
              <w:spacing w:after="20"/>
              <w:ind w:left="20"/>
              <w:jc w:val="both"/>
            </w:pPr>
            <w:r>
              <w:rPr>
                <w:rFonts w:ascii="Times New Roman"/>
                <w:b w:val="false"/>
                <w:i w:val="false"/>
                <w:color w:val="000000"/>
                <w:sz w:val="20"/>
              </w:rPr>
              <w:t>
01</w:t>
            </w:r>
          </w:p>
          <w:bookmarkEnd w:id="6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357729,9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306570,9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w:t>
            </w:r>
          </w:p>
          <w:bookmarkEnd w:id="6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w:t>
            </w:r>
          </w:p>
          <w:bookmarkEnd w:id="6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80828,8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202488,9</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184010,3</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02</w:t>
            </w:r>
          </w:p>
          <w:bookmarkEnd w:id="8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w:t>
            </w:r>
          </w:p>
          <w:bookmarkEnd w:id="9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03</w:t>
            </w:r>
          </w:p>
          <w:bookmarkEnd w:id="9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04</w:t>
            </w:r>
          </w:p>
          <w:bookmarkEnd w:id="9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1919631,1</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189319,0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162314,0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w:t>
            </w:r>
          </w:p>
          <w:bookmarkEnd w:id="9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w:t>
            </w:r>
          </w:p>
          <w:bookmarkEnd w:id="10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w:t>
            </w:r>
          </w:p>
          <w:bookmarkEnd w:id="10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1587461,5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1517896,5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1479640,5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36320,6</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06</w:t>
            </w:r>
          </w:p>
          <w:bookmarkEnd w:id="11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w:t>
            </w:r>
          </w:p>
          <w:bookmarkEnd w:id="12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 жобасы бойынша келісілген қаржылай көмекті енгізу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157274,0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07</w:t>
            </w:r>
          </w:p>
          <w:bookmarkEnd w:id="13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72966,5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w:t>
            </w:r>
          </w:p>
          <w:bookmarkEnd w:id="14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35931,5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08</w:t>
            </w:r>
          </w:p>
          <w:bookmarkEnd w:id="15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214101,0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77673,0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w:t>
            </w:r>
          </w:p>
          <w:bookmarkEnd w:id="16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50867,0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9086,0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10</w:t>
            </w:r>
          </w:p>
          <w:bookmarkEnd w:id="17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98950,0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18047,0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56719,0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w:t>
            </w:r>
          </w:p>
          <w:bookmarkEnd w:id="19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p>
          <w:bookmarkEnd w:id="19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13363,0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11</w:t>
            </w:r>
          </w:p>
          <w:bookmarkEnd w:id="19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p>
          <w:bookmarkEnd w:id="19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12</w:t>
            </w:r>
          </w:p>
          <w:bookmarkEnd w:id="19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iстеуiн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13</w:t>
            </w:r>
          </w:p>
          <w:bookmarkEnd w:id="20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14639,0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15</w:t>
            </w:r>
          </w:p>
          <w:bookmarkEnd w:id="21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p>
          <w:bookmarkEnd w:id="21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40253,5</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w:t>
            </w:r>
          </w:p>
          <w:bookmarkEnd w:id="21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10791,7</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16</w:t>
            </w:r>
          </w:p>
          <w:bookmarkEnd w:id="21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p>
          <w:bookmarkEnd w:id="22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p>
          <w:bookmarkEnd w:id="22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III.Таза бюджеттік кредиттеу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1007669,8</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1066395,0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07</w:t>
            </w:r>
          </w:p>
          <w:bookmarkEnd w:id="22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1035764,0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10</w:t>
            </w:r>
          </w:p>
          <w:bookmarkEnd w:id="22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w:t>
            </w:r>
          </w:p>
          <w:bookmarkEnd w:id="22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30631,0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5</w:t>
            </w:r>
          </w:p>
          <w:bookmarkEnd w:id="232"/>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58725,2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w:t>
            </w:r>
          </w:p>
          <w:bookmarkEnd w:id="235"/>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w:t>
            </w:r>
          </w:p>
          <w:bookmarkEnd w:id="236"/>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37741,2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w:t>
            </w:r>
          </w:p>
          <w:bookmarkEnd w:id="238"/>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-1185014,2</w:t>
            </w:r>
          </w:p>
        </w:tc>
      </w:tr>
      <w:tr>
        <w:trPr>
          <w:trHeight w:val="30" w:hRule="atLeast"/>
        </w:trPr>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w:t>
            </w:r>
          </w:p>
          <w:bookmarkEnd w:id="239"/>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1185014,2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мамырдағы</w:t>
            </w:r>
            <w:r>
              <w:br/>
            </w:r>
            <w:r>
              <w:rPr>
                <w:rFonts w:ascii="Times New Roman"/>
                <w:b w:val="false"/>
                <w:i w:val="false"/>
                <w:color w:val="000000"/>
                <w:sz w:val="20"/>
              </w:rPr>
              <w:t>№ 97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64 шешіміне 5-қосымша</w:t>
            </w:r>
          </w:p>
        </w:tc>
      </w:tr>
    </w:tbl>
    <w:bookmarkStart w:name="z258" w:id="240"/>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аппаратары бойынша 2017 жылға арналған бюджеттік бағдарламалардың тізбесі</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
        <w:gridCol w:w="1424"/>
        <w:gridCol w:w="2010"/>
        <w:gridCol w:w="1261"/>
        <w:gridCol w:w="1261"/>
        <w:gridCol w:w="334"/>
        <w:gridCol w:w="1424"/>
        <w:gridCol w:w="1541"/>
        <w:gridCol w:w="1355"/>
        <w:gridCol w:w="1171"/>
      </w:tblGrid>
      <w:tr>
        <w:trPr>
          <w:trHeight w:val="30" w:hRule="atLeast"/>
        </w:trPr>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w:t>
            </w:r>
          </w:p>
          <w:bookmarkEnd w:id="241"/>
        </w:tc>
        <w:tc>
          <w:tcPr>
            <w:tcW w:w="14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123032</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 ауылдық округ әкімінің қызметін қамтамасыз ету жөніндегі қызметтер</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2"/>
          <w:p>
            <w:pPr>
              <w:spacing w:after="20"/>
              <w:ind w:left="20"/>
              <w:jc w:val="both"/>
            </w:pPr>
            <w:r>
              <w:rPr>
                <w:rFonts w:ascii="Times New Roman"/>
                <w:b w:val="false"/>
                <w:i w:val="false"/>
                <w:color w:val="000000"/>
                <w:sz w:val="20"/>
              </w:rPr>
              <w:t>
 </w:t>
            </w:r>
          </w:p>
          <w:bookmarkEnd w:id="242"/>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184010,3</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17329,6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3"/>
          <w:p>
            <w:pPr>
              <w:spacing w:after="20"/>
              <w:ind w:left="20"/>
              <w:jc w:val="both"/>
            </w:pPr>
            <w:r>
              <w:rPr>
                <w:rFonts w:ascii="Times New Roman"/>
                <w:b w:val="false"/>
                <w:i w:val="false"/>
                <w:color w:val="000000"/>
                <w:sz w:val="20"/>
              </w:rPr>
              <w:t>
1</w:t>
            </w:r>
          </w:p>
          <w:bookmarkEnd w:id="243"/>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15656,7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44"/>
          <w:p>
            <w:pPr>
              <w:spacing w:after="20"/>
              <w:ind w:left="20"/>
              <w:jc w:val="both"/>
            </w:pPr>
            <w:r>
              <w:rPr>
                <w:rFonts w:ascii="Times New Roman"/>
                <w:b w:val="false"/>
                <w:i w:val="false"/>
                <w:color w:val="000000"/>
                <w:sz w:val="20"/>
              </w:rPr>
              <w:t>
2</w:t>
            </w:r>
          </w:p>
          <w:bookmarkEnd w:id="244"/>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10838,4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5"/>
          <w:p>
            <w:pPr>
              <w:spacing w:after="20"/>
              <w:ind w:left="20"/>
              <w:jc w:val="both"/>
            </w:pPr>
            <w:r>
              <w:rPr>
                <w:rFonts w:ascii="Times New Roman"/>
                <w:b w:val="false"/>
                <w:i w:val="false"/>
                <w:color w:val="000000"/>
                <w:sz w:val="20"/>
              </w:rPr>
              <w:t>
3</w:t>
            </w:r>
          </w:p>
          <w:bookmarkEnd w:id="245"/>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10046,0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46"/>
          <w:p>
            <w:pPr>
              <w:spacing w:after="20"/>
              <w:ind w:left="20"/>
              <w:jc w:val="both"/>
            </w:pPr>
            <w:r>
              <w:rPr>
                <w:rFonts w:ascii="Times New Roman"/>
                <w:b w:val="false"/>
                <w:i w:val="false"/>
                <w:color w:val="000000"/>
                <w:sz w:val="20"/>
              </w:rPr>
              <w:t>
4</w:t>
            </w:r>
          </w:p>
          <w:bookmarkEnd w:id="246"/>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47"/>
          <w:p>
            <w:pPr>
              <w:spacing w:after="20"/>
              <w:ind w:left="20"/>
              <w:jc w:val="both"/>
            </w:pPr>
            <w:r>
              <w:rPr>
                <w:rFonts w:ascii="Times New Roman"/>
                <w:b w:val="false"/>
                <w:i w:val="false"/>
                <w:color w:val="000000"/>
                <w:sz w:val="20"/>
              </w:rPr>
              <w:t>
5</w:t>
            </w:r>
          </w:p>
          <w:bookmarkEnd w:id="247"/>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11351,4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8"/>
          <w:p>
            <w:pPr>
              <w:spacing w:after="20"/>
              <w:ind w:left="20"/>
              <w:jc w:val="both"/>
            </w:pPr>
            <w:r>
              <w:rPr>
                <w:rFonts w:ascii="Times New Roman"/>
                <w:b w:val="false"/>
                <w:i w:val="false"/>
                <w:color w:val="000000"/>
                <w:sz w:val="20"/>
              </w:rPr>
              <w:t>
6</w:t>
            </w:r>
          </w:p>
          <w:bookmarkEnd w:id="248"/>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49"/>
          <w:p>
            <w:pPr>
              <w:spacing w:after="20"/>
              <w:ind w:left="20"/>
              <w:jc w:val="both"/>
            </w:pPr>
            <w:r>
              <w:rPr>
                <w:rFonts w:ascii="Times New Roman"/>
                <w:b w:val="false"/>
                <w:i w:val="false"/>
                <w:color w:val="000000"/>
                <w:sz w:val="20"/>
              </w:rPr>
              <w:t>
7</w:t>
            </w:r>
          </w:p>
          <w:bookmarkEnd w:id="249"/>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13789,4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0"/>
          <w:p>
            <w:pPr>
              <w:spacing w:after="20"/>
              <w:ind w:left="20"/>
              <w:jc w:val="both"/>
            </w:pPr>
            <w:r>
              <w:rPr>
                <w:rFonts w:ascii="Times New Roman"/>
                <w:b w:val="false"/>
                <w:i w:val="false"/>
                <w:color w:val="000000"/>
                <w:sz w:val="20"/>
              </w:rPr>
              <w:t>
8</w:t>
            </w:r>
          </w:p>
          <w:bookmarkEnd w:id="250"/>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1"/>
          <w:p>
            <w:pPr>
              <w:spacing w:after="20"/>
              <w:ind w:left="20"/>
              <w:jc w:val="both"/>
            </w:pPr>
            <w:r>
              <w:rPr>
                <w:rFonts w:ascii="Times New Roman"/>
                <w:b w:val="false"/>
                <w:i w:val="false"/>
                <w:color w:val="000000"/>
                <w:sz w:val="20"/>
              </w:rPr>
              <w:t>
9</w:t>
            </w:r>
          </w:p>
          <w:bookmarkEnd w:id="251"/>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2"/>
          <w:p>
            <w:pPr>
              <w:spacing w:after="20"/>
              <w:ind w:left="20"/>
              <w:jc w:val="both"/>
            </w:pPr>
            <w:r>
              <w:rPr>
                <w:rFonts w:ascii="Times New Roman"/>
                <w:b w:val="false"/>
                <w:i w:val="false"/>
                <w:color w:val="000000"/>
                <w:sz w:val="20"/>
              </w:rPr>
              <w:t>
10</w:t>
            </w:r>
          </w:p>
          <w:bookmarkEnd w:id="252"/>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3"/>
          <w:p>
            <w:pPr>
              <w:spacing w:after="20"/>
              <w:ind w:left="20"/>
              <w:jc w:val="both"/>
            </w:pPr>
            <w:r>
              <w:rPr>
                <w:rFonts w:ascii="Times New Roman"/>
                <w:b w:val="false"/>
                <w:i w:val="false"/>
                <w:color w:val="000000"/>
                <w:sz w:val="20"/>
              </w:rPr>
              <w:t>
11</w:t>
            </w:r>
          </w:p>
          <w:bookmarkEnd w:id="253"/>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23660,9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4"/>
          <w:p>
            <w:pPr>
              <w:spacing w:after="20"/>
              <w:ind w:left="20"/>
              <w:jc w:val="both"/>
            </w:pPr>
            <w:r>
              <w:rPr>
                <w:rFonts w:ascii="Times New Roman"/>
                <w:b w:val="false"/>
                <w:i w:val="false"/>
                <w:color w:val="000000"/>
                <w:sz w:val="20"/>
              </w:rPr>
              <w:t>
12</w:t>
            </w:r>
          </w:p>
          <w:bookmarkEnd w:id="254"/>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11410,4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5"/>
          <w:p>
            <w:pPr>
              <w:spacing w:after="20"/>
              <w:ind w:left="20"/>
              <w:jc w:val="both"/>
            </w:pPr>
            <w:r>
              <w:rPr>
                <w:rFonts w:ascii="Times New Roman"/>
                <w:b w:val="false"/>
                <w:i w:val="false"/>
                <w:color w:val="000000"/>
                <w:sz w:val="20"/>
              </w:rPr>
              <w:t>
13</w:t>
            </w:r>
          </w:p>
          <w:bookmarkEnd w:id="255"/>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22258,4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1149,0</w:t>
            </w:r>
          </w:p>
        </w:tc>
      </w:tr>
    </w:tbl>
    <w:bookmarkStart w:name="z277" w:id="256"/>
    <w:p>
      <w:pPr>
        <w:spacing w:after="0"/>
        <w:ind w:left="0"/>
        <w:jc w:val="both"/>
      </w:pPr>
      <w:r>
        <w:rPr>
          <w:rFonts w:ascii="Times New Roman"/>
          <w:b w:val="false"/>
          <w:i w:val="false"/>
          <w:color w:val="000000"/>
          <w:sz w:val="28"/>
        </w:rPr>
        <w:t>
      Кестенің жалғасы:</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1480"/>
        <w:gridCol w:w="1408"/>
        <w:gridCol w:w="1408"/>
        <w:gridCol w:w="1408"/>
        <w:gridCol w:w="348"/>
        <w:gridCol w:w="1481"/>
        <w:gridCol w:w="1409"/>
        <w:gridCol w:w="1409"/>
        <w:gridCol w:w="1409"/>
      </w:tblGrid>
      <w:tr>
        <w:trPr>
          <w:trHeight w:val="3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57"/>
          <w:p>
            <w:pPr>
              <w:spacing w:after="20"/>
              <w:ind w:left="20"/>
              <w:jc w:val="both"/>
            </w:pPr>
            <w:r>
              <w:rPr>
                <w:rFonts w:ascii="Times New Roman"/>
                <w:b w:val="false"/>
                <w:i w:val="false"/>
                <w:color w:val="000000"/>
                <w:sz w:val="20"/>
              </w:rPr>
              <w:t>
№</w:t>
            </w:r>
          </w:p>
          <w:bookmarkEnd w:id="257"/>
        </w:tc>
        <w:tc>
          <w:tcPr>
            <w:tcW w:w="14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123004</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58"/>
          <w:p>
            <w:pPr>
              <w:spacing w:after="20"/>
              <w:ind w:left="20"/>
              <w:jc w:val="both"/>
            </w:pPr>
            <w:r>
              <w:rPr>
                <w:rFonts w:ascii="Times New Roman"/>
                <w:b w:val="false"/>
                <w:i w:val="false"/>
                <w:color w:val="000000"/>
                <w:sz w:val="20"/>
              </w:rPr>
              <w:t>
 </w:t>
            </w:r>
          </w:p>
          <w:bookmarkEnd w:id="258"/>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96400,0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65914,0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59"/>
          <w:p>
            <w:pPr>
              <w:spacing w:after="20"/>
              <w:ind w:left="20"/>
              <w:jc w:val="both"/>
            </w:pPr>
            <w:r>
              <w:rPr>
                <w:rFonts w:ascii="Times New Roman"/>
                <w:b w:val="false"/>
                <w:i w:val="false"/>
                <w:color w:val="000000"/>
                <w:sz w:val="20"/>
              </w:rPr>
              <w:t>
1</w:t>
            </w:r>
          </w:p>
          <w:bookmarkEnd w:id="259"/>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0"/>
          <w:p>
            <w:pPr>
              <w:spacing w:after="20"/>
              <w:ind w:left="20"/>
              <w:jc w:val="both"/>
            </w:pPr>
            <w:r>
              <w:rPr>
                <w:rFonts w:ascii="Times New Roman"/>
                <w:b w:val="false"/>
                <w:i w:val="false"/>
                <w:color w:val="000000"/>
                <w:sz w:val="20"/>
              </w:rPr>
              <w:t>
2</w:t>
            </w:r>
          </w:p>
          <w:bookmarkEnd w:id="260"/>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1"/>
          <w:p>
            <w:pPr>
              <w:spacing w:after="20"/>
              <w:ind w:left="20"/>
              <w:jc w:val="both"/>
            </w:pPr>
            <w:r>
              <w:rPr>
                <w:rFonts w:ascii="Times New Roman"/>
                <w:b w:val="false"/>
                <w:i w:val="false"/>
                <w:color w:val="000000"/>
                <w:sz w:val="20"/>
              </w:rPr>
              <w:t>
3</w:t>
            </w:r>
          </w:p>
          <w:bookmarkEnd w:id="261"/>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62"/>
          <w:p>
            <w:pPr>
              <w:spacing w:after="20"/>
              <w:ind w:left="20"/>
              <w:jc w:val="both"/>
            </w:pPr>
            <w:r>
              <w:rPr>
                <w:rFonts w:ascii="Times New Roman"/>
                <w:b w:val="false"/>
                <w:i w:val="false"/>
                <w:color w:val="000000"/>
                <w:sz w:val="20"/>
              </w:rPr>
              <w:t>
4</w:t>
            </w:r>
          </w:p>
          <w:bookmarkEnd w:id="262"/>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25908,0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1532,7</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63"/>
          <w:p>
            <w:pPr>
              <w:spacing w:after="20"/>
              <w:ind w:left="20"/>
              <w:jc w:val="both"/>
            </w:pPr>
            <w:r>
              <w:rPr>
                <w:rFonts w:ascii="Times New Roman"/>
                <w:b w:val="false"/>
                <w:i w:val="false"/>
                <w:color w:val="000000"/>
                <w:sz w:val="20"/>
              </w:rPr>
              <w:t>
5</w:t>
            </w:r>
          </w:p>
          <w:bookmarkEnd w:id="263"/>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64"/>
          <w:p>
            <w:pPr>
              <w:spacing w:after="20"/>
              <w:ind w:left="20"/>
              <w:jc w:val="both"/>
            </w:pPr>
            <w:r>
              <w:rPr>
                <w:rFonts w:ascii="Times New Roman"/>
                <w:b w:val="false"/>
                <w:i w:val="false"/>
                <w:color w:val="000000"/>
                <w:sz w:val="20"/>
              </w:rPr>
              <w:t>
6</w:t>
            </w:r>
          </w:p>
          <w:bookmarkEnd w:id="264"/>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5"/>
          <w:p>
            <w:pPr>
              <w:spacing w:after="20"/>
              <w:ind w:left="20"/>
              <w:jc w:val="both"/>
            </w:pPr>
            <w:r>
              <w:rPr>
                <w:rFonts w:ascii="Times New Roman"/>
                <w:b w:val="false"/>
                <w:i w:val="false"/>
                <w:color w:val="000000"/>
                <w:sz w:val="20"/>
              </w:rPr>
              <w:t>
7</w:t>
            </w:r>
          </w:p>
          <w:bookmarkEnd w:id="265"/>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31883,0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6"/>
          <w:p>
            <w:pPr>
              <w:spacing w:after="20"/>
              <w:ind w:left="20"/>
              <w:jc w:val="both"/>
            </w:pPr>
            <w:r>
              <w:rPr>
                <w:rFonts w:ascii="Times New Roman"/>
                <w:b w:val="false"/>
                <w:i w:val="false"/>
                <w:color w:val="000000"/>
                <w:sz w:val="20"/>
              </w:rPr>
              <w:t>
8</w:t>
            </w:r>
          </w:p>
          <w:bookmarkEnd w:id="266"/>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7"/>
          <w:p>
            <w:pPr>
              <w:spacing w:after="20"/>
              <w:ind w:left="20"/>
              <w:jc w:val="both"/>
            </w:pPr>
            <w:r>
              <w:rPr>
                <w:rFonts w:ascii="Times New Roman"/>
                <w:b w:val="false"/>
                <w:i w:val="false"/>
                <w:color w:val="000000"/>
                <w:sz w:val="20"/>
              </w:rPr>
              <w:t>
9</w:t>
            </w:r>
          </w:p>
          <w:bookmarkEnd w:id="267"/>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8"/>
          <w:p>
            <w:pPr>
              <w:spacing w:after="20"/>
              <w:ind w:left="20"/>
              <w:jc w:val="both"/>
            </w:pPr>
            <w:r>
              <w:rPr>
                <w:rFonts w:ascii="Times New Roman"/>
                <w:b w:val="false"/>
                <w:i w:val="false"/>
                <w:color w:val="000000"/>
                <w:sz w:val="20"/>
              </w:rPr>
              <w:t>
10</w:t>
            </w:r>
          </w:p>
          <w:bookmarkEnd w:id="268"/>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69"/>
          <w:p>
            <w:pPr>
              <w:spacing w:after="20"/>
              <w:ind w:left="20"/>
              <w:jc w:val="both"/>
            </w:pPr>
            <w:r>
              <w:rPr>
                <w:rFonts w:ascii="Times New Roman"/>
                <w:b w:val="false"/>
                <w:i w:val="false"/>
                <w:color w:val="000000"/>
                <w:sz w:val="20"/>
              </w:rPr>
              <w:t>
11</w:t>
            </w:r>
          </w:p>
          <w:bookmarkEnd w:id="269"/>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45885,0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8123,0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0"/>
          <w:p>
            <w:pPr>
              <w:spacing w:after="20"/>
              <w:ind w:left="20"/>
              <w:jc w:val="both"/>
            </w:pPr>
            <w:r>
              <w:rPr>
                <w:rFonts w:ascii="Times New Roman"/>
                <w:b w:val="false"/>
                <w:i w:val="false"/>
                <w:color w:val="000000"/>
                <w:sz w:val="20"/>
              </w:rPr>
              <w:t>
12</w:t>
            </w:r>
          </w:p>
          <w:bookmarkEnd w:id="270"/>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1"/>
          <w:p>
            <w:pPr>
              <w:spacing w:after="20"/>
              <w:ind w:left="20"/>
              <w:jc w:val="both"/>
            </w:pPr>
            <w:r>
              <w:rPr>
                <w:rFonts w:ascii="Times New Roman"/>
                <w:b w:val="false"/>
                <w:i w:val="false"/>
                <w:color w:val="000000"/>
                <w:sz w:val="20"/>
              </w:rPr>
              <w:t>
13</w:t>
            </w:r>
          </w:p>
          <w:bookmarkEnd w:id="271"/>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50515,0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3618,0</w:t>
            </w:r>
          </w:p>
        </w:tc>
      </w:tr>
    </w:tbl>
    <w:bookmarkStart w:name="z296" w:id="272"/>
    <w:p>
      <w:pPr>
        <w:spacing w:after="0"/>
        <w:ind w:left="0"/>
        <w:jc w:val="both"/>
      </w:pPr>
      <w:r>
        <w:rPr>
          <w:rFonts w:ascii="Times New Roman"/>
          <w:b w:val="false"/>
          <w:i w:val="false"/>
          <w:color w:val="000000"/>
          <w:sz w:val="28"/>
        </w:rPr>
        <w:t>
      Кестенің жалғасы:</w:t>
      </w:r>
    </w:p>
    <w:bookmarkEnd w:id="2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1196"/>
        <w:gridCol w:w="1059"/>
        <w:gridCol w:w="1376"/>
        <w:gridCol w:w="1063"/>
        <w:gridCol w:w="1294"/>
        <w:gridCol w:w="281"/>
        <w:gridCol w:w="1196"/>
        <w:gridCol w:w="983"/>
        <w:gridCol w:w="1138"/>
        <w:gridCol w:w="983"/>
        <w:gridCol w:w="1295"/>
      </w:tblGrid>
      <w:tr>
        <w:trPr>
          <w:trHeight w:val="30" w:hRule="atLeast"/>
        </w:trPr>
        <w:tc>
          <w:tcPr>
            <w:tcW w:w="4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73"/>
          <w:p>
            <w:pPr>
              <w:spacing w:after="20"/>
              <w:ind w:left="20"/>
              <w:jc w:val="both"/>
            </w:pPr>
            <w:r>
              <w:rPr>
                <w:rFonts w:ascii="Times New Roman"/>
                <w:b w:val="false"/>
                <w:i w:val="false"/>
                <w:color w:val="000000"/>
                <w:sz w:val="20"/>
              </w:rPr>
              <w:t>
№</w:t>
            </w:r>
          </w:p>
          <w:bookmarkEnd w:id="273"/>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123009</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4"/>
          <w:p>
            <w:pPr>
              <w:spacing w:after="20"/>
              <w:ind w:left="20"/>
              <w:jc w:val="both"/>
            </w:pPr>
            <w:r>
              <w:rPr>
                <w:rFonts w:ascii="Times New Roman"/>
                <w:b w:val="false"/>
                <w:i w:val="false"/>
                <w:color w:val="000000"/>
                <w:sz w:val="20"/>
              </w:rPr>
              <w:t>
 </w:t>
            </w:r>
          </w:p>
          <w:bookmarkEnd w:id="274"/>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9940,8</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47417,7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450235,1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5"/>
          <w:p>
            <w:pPr>
              <w:spacing w:after="20"/>
              <w:ind w:left="20"/>
              <w:jc w:val="both"/>
            </w:pPr>
            <w:r>
              <w:rPr>
                <w:rFonts w:ascii="Times New Roman"/>
                <w:b w:val="false"/>
                <w:i w:val="false"/>
                <w:color w:val="000000"/>
                <w:sz w:val="20"/>
              </w:rPr>
              <w:t>
1</w:t>
            </w:r>
          </w:p>
          <w:bookmarkEnd w:id="275"/>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ауылдық округi әкiмiнiң аппараты" мемлекеттік мекемесі</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19323,7</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6"/>
          <w:p>
            <w:pPr>
              <w:spacing w:after="20"/>
              <w:ind w:left="20"/>
              <w:jc w:val="both"/>
            </w:pPr>
            <w:r>
              <w:rPr>
                <w:rFonts w:ascii="Times New Roman"/>
                <w:b w:val="false"/>
                <w:i w:val="false"/>
                <w:color w:val="000000"/>
                <w:sz w:val="20"/>
              </w:rPr>
              <w:t>
2</w:t>
            </w:r>
          </w:p>
          <w:bookmarkEnd w:id="276"/>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13033,4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7"/>
          <w:p>
            <w:pPr>
              <w:spacing w:after="20"/>
              <w:ind w:left="20"/>
              <w:jc w:val="both"/>
            </w:pPr>
            <w:r>
              <w:rPr>
                <w:rFonts w:ascii="Times New Roman"/>
                <w:b w:val="false"/>
                <w:i w:val="false"/>
                <w:color w:val="000000"/>
                <w:sz w:val="20"/>
              </w:rPr>
              <w:t>
3</w:t>
            </w:r>
          </w:p>
          <w:bookmarkEnd w:id="277"/>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13617,0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78"/>
          <w:p>
            <w:pPr>
              <w:spacing w:after="20"/>
              <w:ind w:left="20"/>
              <w:jc w:val="both"/>
            </w:pPr>
            <w:r>
              <w:rPr>
                <w:rFonts w:ascii="Times New Roman"/>
                <w:b w:val="false"/>
                <w:i w:val="false"/>
                <w:color w:val="000000"/>
                <w:sz w:val="20"/>
              </w:rPr>
              <w:t>
4</w:t>
            </w:r>
          </w:p>
          <w:bookmarkEnd w:id="278"/>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41458,0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79"/>
          <w:p>
            <w:pPr>
              <w:spacing w:after="20"/>
              <w:ind w:left="20"/>
              <w:jc w:val="both"/>
            </w:pPr>
            <w:r>
              <w:rPr>
                <w:rFonts w:ascii="Times New Roman"/>
                <w:b w:val="false"/>
                <w:i w:val="false"/>
                <w:color w:val="000000"/>
                <w:sz w:val="20"/>
              </w:rPr>
              <w:t>
5</w:t>
            </w:r>
          </w:p>
          <w:bookmarkEnd w:id="279"/>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"Қайранкөл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12045,4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0"/>
          <w:p>
            <w:pPr>
              <w:spacing w:after="20"/>
              <w:ind w:left="20"/>
              <w:jc w:val="both"/>
            </w:pPr>
            <w:r>
              <w:rPr>
                <w:rFonts w:ascii="Times New Roman"/>
                <w:b w:val="false"/>
                <w:i w:val="false"/>
                <w:color w:val="000000"/>
                <w:sz w:val="20"/>
              </w:rPr>
              <w:t>
6</w:t>
            </w:r>
          </w:p>
          <w:bookmarkEnd w:id="280"/>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16174,4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81"/>
          <w:p>
            <w:pPr>
              <w:spacing w:after="20"/>
              <w:ind w:left="20"/>
              <w:jc w:val="both"/>
            </w:pPr>
            <w:r>
              <w:rPr>
                <w:rFonts w:ascii="Times New Roman"/>
                <w:b w:val="false"/>
                <w:i w:val="false"/>
                <w:color w:val="000000"/>
                <w:sz w:val="20"/>
              </w:rPr>
              <w:t>
7</w:t>
            </w:r>
          </w:p>
          <w:bookmarkEnd w:id="281"/>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48887,4</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2"/>
          <w:p>
            <w:pPr>
              <w:spacing w:after="20"/>
              <w:ind w:left="20"/>
              <w:jc w:val="both"/>
            </w:pPr>
            <w:r>
              <w:rPr>
                <w:rFonts w:ascii="Times New Roman"/>
                <w:b w:val="false"/>
                <w:i w:val="false"/>
                <w:color w:val="000000"/>
                <w:sz w:val="20"/>
              </w:rPr>
              <w:t>
8</w:t>
            </w:r>
          </w:p>
          <w:bookmarkEnd w:id="282"/>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16402,0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9</w:t>
            </w:r>
          </w:p>
          <w:bookmarkEnd w:id="283"/>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"Новоильинов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22274,0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84"/>
          <w:p>
            <w:pPr>
              <w:spacing w:after="20"/>
              <w:ind w:left="20"/>
              <w:jc w:val="both"/>
            </w:pPr>
            <w:r>
              <w:rPr>
                <w:rFonts w:ascii="Times New Roman"/>
                <w:b w:val="false"/>
                <w:i w:val="false"/>
                <w:color w:val="000000"/>
                <w:sz w:val="20"/>
              </w:rPr>
              <w:t>
10</w:t>
            </w:r>
          </w:p>
          <w:bookmarkEnd w:id="284"/>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15297,0</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85"/>
          <w:p>
            <w:pPr>
              <w:spacing w:after="20"/>
              <w:ind w:left="20"/>
              <w:jc w:val="both"/>
            </w:pPr>
            <w:r>
              <w:rPr>
                <w:rFonts w:ascii="Times New Roman"/>
                <w:b w:val="false"/>
                <w:i w:val="false"/>
                <w:color w:val="000000"/>
                <w:sz w:val="20"/>
              </w:rPr>
              <w:t>
11</w:t>
            </w:r>
          </w:p>
          <w:bookmarkEnd w:id="285"/>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 әкімінің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5452,8</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36675,0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131180,3</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6"/>
          <w:p>
            <w:pPr>
              <w:spacing w:after="20"/>
              <w:ind w:left="20"/>
              <w:jc w:val="both"/>
            </w:pPr>
            <w:r>
              <w:rPr>
                <w:rFonts w:ascii="Times New Roman"/>
                <w:b w:val="false"/>
                <w:i w:val="false"/>
                <w:color w:val="000000"/>
                <w:sz w:val="20"/>
              </w:rPr>
              <w:t>
12</w:t>
            </w:r>
          </w:p>
          <w:bookmarkEnd w:id="286"/>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15521,1</w:t>
            </w:r>
          </w:p>
        </w:tc>
      </w:tr>
      <w:tr>
        <w:trPr>
          <w:trHeight w:val="3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7"/>
          <w:p>
            <w:pPr>
              <w:spacing w:after="20"/>
              <w:ind w:left="20"/>
              <w:jc w:val="both"/>
            </w:pPr>
            <w:r>
              <w:rPr>
                <w:rFonts w:ascii="Times New Roman"/>
                <w:b w:val="false"/>
                <w:i w:val="false"/>
                <w:color w:val="000000"/>
                <w:sz w:val="20"/>
              </w:rPr>
              <w:t>
13</w:t>
            </w:r>
          </w:p>
          <w:bookmarkEnd w:id="287"/>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 әкiмiнiң аппараты" мемлекеттік мекемесі</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c>
          <w:tcPr>
            <w:tcW w:w="1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15 мамырдағы</w:t>
            </w:r>
            <w:r>
              <w:br/>
            </w:r>
            <w:r>
              <w:rPr>
                <w:rFonts w:ascii="Times New Roman"/>
                <w:b w:val="false"/>
                <w:i w:val="false"/>
                <w:color w:val="000000"/>
                <w:sz w:val="20"/>
              </w:rPr>
              <w:t>№ 97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64 шешіміне 6-қосымша</w:t>
            </w:r>
          </w:p>
        </w:tc>
      </w:tr>
    </w:tbl>
    <w:bookmarkStart w:name="z317" w:id="288"/>
    <w:p>
      <w:pPr>
        <w:spacing w:after="0"/>
        <w:ind w:left="0"/>
        <w:jc w:val="left"/>
      </w:pPr>
      <w:r>
        <w:rPr>
          <w:rFonts w:ascii="Times New Roman"/>
          <w:b/>
          <w:i w:val="false"/>
          <w:color w:val="000000"/>
        </w:rPr>
        <w:t xml:space="preserve"> Органдарына берілетін трансферттердің жергілікті өзін-өзі басқару арасындағы ауылдар, кенті, ауылдық округтер бойынша 2017 жылға арналған Таран ауданының</w:t>
      </w:r>
    </w:p>
    <w:bookmarkEnd w:id="2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2049"/>
        <w:gridCol w:w="3469"/>
        <w:gridCol w:w="857"/>
        <w:gridCol w:w="1124"/>
        <w:gridCol w:w="3471"/>
      </w:tblGrid>
      <w:tr>
        <w:trPr/>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9"/>
          <w:p>
            <w:pPr>
              <w:spacing w:after="20"/>
              <w:ind w:left="20"/>
              <w:jc w:val="both"/>
            </w:pPr>
            <w:r>
              <w:rPr>
                <w:rFonts w:ascii="Times New Roman"/>
                <w:b w:val="false"/>
                <w:i w:val="false"/>
                <w:color w:val="000000"/>
                <w:sz w:val="20"/>
              </w:rPr>
              <w:t>
№</w:t>
            </w:r>
          </w:p>
          <w:bookmarkEnd w:id="289"/>
        </w:tc>
        <w:tc>
          <w:tcPr>
            <w:tcW w:w="2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ауыл, кент, ауылдық округ әкімі</w:t>
            </w:r>
          </w:p>
        </w:tc>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0"/>
          <w:p>
            <w:pPr>
              <w:spacing w:after="20"/>
              <w:ind w:left="20"/>
              <w:jc w:val="both"/>
            </w:pPr>
            <w:r>
              <w:rPr>
                <w:rFonts w:ascii="Times New Roman"/>
                <w:b w:val="false"/>
                <w:i w:val="false"/>
                <w:color w:val="000000"/>
                <w:sz w:val="20"/>
              </w:rPr>
              <w:t>
 </w:t>
            </w:r>
          </w:p>
          <w:bookmarkEnd w:id="290"/>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1"/>
          <w:p>
            <w:pPr>
              <w:spacing w:after="20"/>
              <w:ind w:left="20"/>
              <w:jc w:val="both"/>
            </w:pPr>
            <w:r>
              <w:rPr>
                <w:rFonts w:ascii="Times New Roman"/>
                <w:b w:val="false"/>
                <w:i w:val="false"/>
                <w:color w:val="000000"/>
                <w:sz w:val="20"/>
              </w:rPr>
              <w:t>
1</w:t>
            </w:r>
          </w:p>
          <w:bookmarkEnd w:id="291"/>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Асенкритов ауылдық округi </w:t>
            </w:r>
          </w:p>
        </w:tc>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2"/>
          <w:p>
            <w:pPr>
              <w:spacing w:after="20"/>
              <w:ind w:left="20"/>
              <w:jc w:val="both"/>
            </w:pPr>
            <w:r>
              <w:rPr>
                <w:rFonts w:ascii="Times New Roman"/>
                <w:b w:val="false"/>
                <w:i w:val="false"/>
                <w:color w:val="000000"/>
                <w:sz w:val="20"/>
              </w:rPr>
              <w:t>
2</w:t>
            </w:r>
          </w:p>
          <w:bookmarkEnd w:id="292"/>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Белинский ауылдық округi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3"/>
          <w:p>
            <w:pPr>
              <w:spacing w:after="20"/>
              <w:ind w:left="20"/>
              <w:jc w:val="both"/>
            </w:pPr>
            <w:r>
              <w:rPr>
                <w:rFonts w:ascii="Times New Roman"/>
                <w:b w:val="false"/>
                <w:i w:val="false"/>
                <w:color w:val="000000"/>
                <w:sz w:val="20"/>
              </w:rPr>
              <w:t>
3</w:t>
            </w:r>
          </w:p>
          <w:bookmarkEnd w:id="293"/>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Евгенов ауылы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4"/>
          <w:p>
            <w:pPr>
              <w:spacing w:after="20"/>
              <w:ind w:left="20"/>
              <w:jc w:val="both"/>
            </w:pPr>
            <w:r>
              <w:rPr>
                <w:rFonts w:ascii="Times New Roman"/>
                <w:b w:val="false"/>
                <w:i w:val="false"/>
                <w:color w:val="000000"/>
                <w:sz w:val="20"/>
              </w:rPr>
              <w:t>
4</w:t>
            </w:r>
          </w:p>
          <w:bookmarkEnd w:id="294"/>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5"/>
          <w:p>
            <w:pPr>
              <w:spacing w:after="20"/>
              <w:ind w:left="20"/>
              <w:jc w:val="both"/>
            </w:pPr>
            <w:r>
              <w:rPr>
                <w:rFonts w:ascii="Times New Roman"/>
                <w:b w:val="false"/>
                <w:i w:val="false"/>
                <w:color w:val="000000"/>
                <w:sz w:val="20"/>
              </w:rPr>
              <w:t>
5</w:t>
            </w:r>
          </w:p>
          <w:bookmarkEnd w:id="295"/>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Қайранкөл ауылдық округi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6"/>
          <w:p>
            <w:pPr>
              <w:spacing w:after="20"/>
              <w:ind w:left="20"/>
              <w:jc w:val="both"/>
            </w:pPr>
            <w:r>
              <w:rPr>
                <w:rFonts w:ascii="Times New Roman"/>
                <w:b w:val="false"/>
                <w:i w:val="false"/>
                <w:color w:val="000000"/>
                <w:sz w:val="20"/>
              </w:rPr>
              <w:t>
6</w:t>
            </w:r>
          </w:p>
          <w:bookmarkEnd w:id="296"/>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Приозерное ауылы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7"/>
          <w:p>
            <w:pPr>
              <w:spacing w:after="20"/>
              <w:ind w:left="20"/>
              <w:jc w:val="both"/>
            </w:pPr>
            <w:r>
              <w:rPr>
                <w:rFonts w:ascii="Times New Roman"/>
                <w:b w:val="false"/>
                <w:i w:val="false"/>
                <w:color w:val="000000"/>
                <w:sz w:val="20"/>
              </w:rPr>
              <w:t>
7</w:t>
            </w:r>
          </w:p>
          <w:bookmarkEnd w:id="297"/>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ауылдық округi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98"/>
          <w:p>
            <w:pPr>
              <w:spacing w:after="20"/>
              <w:ind w:left="20"/>
              <w:jc w:val="both"/>
            </w:pPr>
            <w:r>
              <w:rPr>
                <w:rFonts w:ascii="Times New Roman"/>
                <w:b w:val="false"/>
                <w:i w:val="false"/>
                <w:color w:val="000000"/>
                <w:sz w:val="20"/>
              </w:rPr>
              <w:t>
8</w:t>
            </w:r>
          </w:p>
          <w:bookmarkEnd w:id="298"/>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Набережный ауылдық округi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99"/>
          <w:p>
            <w:pPr>
              <w:spacing w:after="20"/>
              <w:ind w:left="20"/>
              <w:jc w:val="both"/>
            </w:pPr>
            <w:r>
              <w:rPr>
                <w:rFonts w:ascii="Times New Roman"/>
                <w:b w:val="false"/>
                <w:i w:val="false"/>
                <w:color w:val="000000"/>
                <w:sz w:val="20"/>
              </w:rPr>
              <w:t>
9</w:t>
            </w:r>
          </w:p>
          <w:bookmarkEnd w:id="299"/>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Новоильинов ауылдық округi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0"/>
          <w:p>
            <w:pPr>
              <w:spacing w:after="20"/>
              <w:ind w:left="20"/>
              <w:jc w:val="both"/>
            </w:pPr>
            <w:r>
              <w:rPr>
                <w:rFonts w:ascii="Times New Roman"/>
                <w:b w:val="false"/>
                <w:i w:val="false"/>
                <w:color w:val="000000"/>
                <w:sz w:val="20"/>
              </w:rPr>
              <w:t>
10</w:t>
            </w:r>
          </w:p>
          <w:bookmarkEnd w:id="300"/>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Павлов ауылдық округi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1"/>
          <w:p>
            <w:pPr>
              <w:spacing w:after="20"/>
              <w:ind w:left="20"/>
              <w:jc w:val="both"/>
            </w:pPr>
            <w:r>
              <w:rPr>
                <w:rFonts w:ascii="Times New Roman"/>
                <w:b w:val="false"/>
                <w:i w:val="false"/>
                <w:color w:val="000000"/>
                <w:sz w:val="20"/>
              </w:rPr>
              <w:t>
11</w:t>
            </w:r>
          </w:p>
          <w:bookmarkEnd w:id="301"/>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ауылдық округі</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18742,0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2"/>
          <w:p>
            <w:pPr>
              <w:spacing w:after="20"/>
              <w:ind w:left="20"/>
              <w:jc w:val="both"/>
            </w:pPr>
            <w:r>
              <w:rPr>
                <w:rFonts w:ascii="Times New Roman"/>
                <w:b w:val="false"/>
                <w:i w:val="false"/>
                <w:color w:val="000000"/>
                <w:sz w:val="20"/>
              </w:rPr>
              <w:t>
12</w:t>
            </w:r>
          </w:p>
          <w:bookmarkEnd w:id="302"/>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Юбилейный ауылы </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3"/>
          <w:p>
            <w:pPr>
              <w:spacing w:after="20"/>
              <w:ind w:left="20"/>
              <w:jc w:val="both"/>
            </w:pPr>
            <w:r>
              <w:rPr>
                <w:rFonts w:ascii="Times New Roman"/>
                <w:b w:val="false"/>
                <w:i w:val="false"/>
                <w:color w:val="000000"/>
                <w:sz w:val="20"/>
              </w:rPr>
              <w:t>
13</w:t>
            </w:r>
          </w:p>
          <w:bookmarkEnd w:id="303"/>
        </w:tc>
        <w:tc>
          <w:tcPr>
            <w:tcW w:w="2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кентi</w:t>
            </w:r>
          </w:p>
        </w:tc>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