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62d2" w14:textId="f966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2017 жылғы 20 қыркүйектегі № 277 қаулысы. Қостанай облысының Әділет департаментінде 2017 жылғы 12 қазанда № 7248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Таран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Таран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ұйымдары-ның тәрбиелену-шілер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тәрбиеле-нушіге жұмсалатын шығыстар-дың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Асенкритов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Красносельск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Новоильинов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 ауданы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Набережный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Приозерное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№1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№ 116 Тобыл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Б.Майлин атындағы Таран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Юбилейное орта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"Таран ауданы әкімдігі білім беру бөлімінің Апанов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Баталы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Валерьянов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Варварин бастауыш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Киров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Николаев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Нагорное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Притобольское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Смайлов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Евгенов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Мақсұт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Щербинов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Е. Омаров атындағы негізгі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Павлов бастауыш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Орынбор бастауыш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 білім беру бөлімінің Набережный бастауыш мектебі" коммуналдық мемлекеттік мекемесінің жанындағы толық күндік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әкімдігінің "Балдәурен"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 әкімдігінің "Калинин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 әкімдігінің "Май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 - 7700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әкімдігінің "Таран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 - 8800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