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3ba1" w14:textId="3403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тамыздағы № 145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2017 жылғы 24 қарашадағы № 132 шешімі. Қостанай облысының Әділет департаментінде 2017 жылғы 8 желтоқсанда № 7356 болып тіркелді. Күші жойылды - Қостанай облысы Бейімбет Майлин ауданы мәслихатының 2020 жылғы 10 тамыздағы № 403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10.08.2020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№ 504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 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27 тамыздағы № 145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4222 тіркелген, 2013 жылғы 3 қазанында "Маяк"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Көрсетіліп отырған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 оқу орындарында білім алумен байланысты, нақты құны бойынша оқуға ақы төлеу үшін, алғашқы техникалық, кәсіптік, орта білімнен кейінгі немесе жоғары білім (бұдан әрі - білім), алған тұлғалар санынан, оқу жылы ағымында екі бөлікпен аударылатын 400 айлық есептік көрсеткіштен артық емес мөлшерде, мемлекеттік бюджеттен өзге төлемдердің түрлерін алушыларды, білім беру гранттарының иелері болып табылатын адамдарды есептемегенде: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 жасаудың алдындағы соңғы он екi айда жан басына шаққандағы орташа табысы Қостанай облысы бойынша белгiленген ең төменгi күнкөрiс деңгейiнен (бұдан әрi - ең төменгi күнкөрiс деңгейi) төмен табыстары бар отбасылардың жастарына, сондай-ақ табыстарын есепке алмай, жергiлiктi бюджет қаражаты есебiнен оқуын жалғастыратын халықтың әлеуметтiк жағынан әлсiз топтарына жататын жастарға;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табыстарын есепке алмай, мүгедекті оңалтудың жеке бағдарламасында ұсынымы бар, барлық санаттағы мүгедектерге;".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 жұмыспен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Г. Филиппова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қараша 2017 жыл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