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995f" w14:textId="4a09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22 шілдедегі № 219 "Қостанай облысы Таран ауданы Новоильинов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2017 жылғы 24 қарашадағы № 135 шешімі. Қостанай облысының Әділет департаментінде 2017 жылғы 20 желтоқсанда № 7405 болып тіркелді. Күші жойылды - Қостанай облысы Бейімбет Майлин ауданы мәслихатының 2020 жылғы 23 қаңтардағы № 350 шешімімен</w:t>
      </w:r>
    </w:p>
    <w:p>
      <w:pPr>
        <w:spacing w:after="0"/>
        <w:ind w:left="0"/>
        <w:jc w:val="both"/>
      </w:pPr>
      <w:bookmarkStart w:name="z4" w:id="0"/>
      <w:r>
        <w:rPr>
          <w:rFonts w:ascii="Times New Roman"/>
          <w:b w:val="false"/>
          <w:i w:val="false"/>
          <w:color w:val="ff0000"/>
          <w:sz w:val="28"/>
        </w:rPr>
        <w:t xml:space="preserve">
      Ескерту. Күші жойылды Қостанай облысы Бейімбет Майлин ауданы мәслихатының 23.01.2020 </w:t>
      </w:r>
      <w:r>
        <w:rPr>
          <w:rFonts w:ascii="Times New Roman"/>
          <w:b w:val="false"/>
          <w:i w:val="false"/>
          <w:color w:val="ff0000"/>
          <w:sz w:val="28"/>
        </w:rPr>
        <w:t>№ 350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аудандық мәслихат 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22 шілдедегі </w:t>
      </w:r>
      <w:r>
        <w:rPr>
          <w:rFonts w:ascii="Times New Roman"/>
          <w:b w:val="false"/>
          <w:i w:val="false"/>
          <w:color w:val="000000"/>
          <w:sz w:val="28"/>
        </w:rPr>
        <w:t>№ 219</w:t>
      </w:r>
      <w:r>
        <w:rPr>
          <w:rFonts w:ascii="Times New Roman"/>
          <w:b w:val="false"/>
          <w:i w:val="false"/>
          <w:color w:val="000000"/>
          <w:sz w:val="28"/>
        </w:rPr>
        <w:t xml:space="preserve"> "Қостанай облысы Таран ауданы Новоильинов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(Нормативтік құқықтық актілерді мемлекеттік тіркеу тізілімінде № 5027 тіркелген, 2014 жылғы 11 қыркүйекте "Маяк" газетінде жарияланған)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w:t>
            </w:r>
            <w:r>
              <w:br/>
            </w:r>
            <w:r>
              <w:rPr>
                <w:rFonts w:ascii="Times New Roman"/>
                <w:b w:val="false"/>
                <w:i/>
                <w:color w:val="000000"/>
                <w:sz w:val="20"/>
              </w:rPr>
              <w:t>төрағасы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Қостанай облысы Таран ауданы</w:t>
      </w:r>
    </w:p>
    <w:bookmarkEnd w:id="5"/>
    <w:bookmarkStart w:name="z11" w:id="6"/>
    <w:p>
      <w:pPr>
        <w:spacing w:after="0"/>
        <w:ind w:left="0"/>
        <w:jc w:val="both"/>
      </w:pPr>
      <w:r>
        <w:rPr>
          <w:rFonts w:ascii="Times New Roman"/>
          <w:b w:val="false"/>
          <w:i w:val="false"/>
          <w:color w:val="000000"/>
          <w:sz w:val="28"/>
        </w:rPr>
        <w:t>
      Новоильинов ауылдық округінің әкімі</w:t>
      </w:r>
    </w:p>
    <w:bookmarkEnd w:id="6"/>
    <w:bookmarkStart w:name="z12" w:id="7"/>
    <w:p>
      <w:pPr>
        <w:spacing w:after="0"/>
        <w:ind w:left="0"/>
        <w:jc w:val="both"/>
      </w:pPr>
      <w:r>
        <w:rPr>
          <w:rFonts w:ascii="Times New Roman"/>
          <w:b w:val="false"/>
          <w:i w:val="false"/>
          <w:color w:val="000000"/>
          <w:sz w:val="28"/>
        </w:rPr>
        <w:t>
      _________________ С. Мусапиров</w:t>
      </w:r>
    </w:p>
    <w:bookmarkEnd w:id="7"/>
    <w:bookmarkStart w:name="z13" w:id="8"/>
    <w:p>
      <w:pPr>
        <w:spacing w:after="0"/>
        <w:ind w:left="0"/>
        <w:jc w:val="both"/>
      </w:pPr>
      <w:r>
        <w:rPr>
          <w:rFonts w:ascii="Times New Roman"/>
          <w:b w:val="false"/>
          <w:i w:val="false"/>
          <w:color w:val="000000"/>
          <w:sz w:val="28"/>
        </w:rPr>
        <w:t>
      "24" қараша 2017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24 қарашадағы</w:t>
            </w:r>
            <w:r>
              <w:br/>
            </w:r>
            <w:r>
              <w:rPr>
                <w:rFonts w:ascii="Times New Roman"/>
                <w:b w:val="false"/>
                <w:i w:val="false"/>
                <w:color w:val="000000"/>
                <w:sz w:val="20"/>
              </w:rPr>
              <w:t>№ 135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22 шілдедегі</w:t>
            </w:r>
            <w:r>
              <w:br/>
            </w:r>
            <w:r>
              <w:rPr>
                <w:rFonts w:ascii="Times New Roman"/>
                <w:b w:val="false"/>
                <w:i w:val="false"/>
                <w:color w:val="000000"/>
                <w:sz w:val="20"/>
              </w:rPr>
              <w:t>№ 219 шешіміне</w:t>
            </w:r>
            <w:r>
              <w:rPr>
                <w:rFonts w:ascii="Times New Roman"/>
                <w:b w:val="false"/>
                <w:i w:val="false"/>
                <w:color w:val="000000"/>
                <w:sz w:val="20"/>
              </w:rPr>
              <w:t xml:space="preserve"> қосымша</w:t>
            </w:r>
          </w:p>
        </w:tc>
      </w:tr>
    </w:tbl>
    <w:bookmarkStart w:name="z19" w:id="9"/>
    <w:p>
      <w:pPr>
        <w:spacing w:after="0"/>
        <w:ind w:left="0"/>
        <w:jc w:val="left"/>
      </w:pPr>
      <w:r>
        <w:rPr>
          <w:rFonts w:ascii="Times New Roman"/>
          <w:b/>
          <w:i w:val="false"/>
          <w:color w:val="000000"/>
        </w:rPr>
        <w:t xml:space="preserve"> Қостанай облысы Таран ауданы Новоильинов ауылдық округінің жергілікті қоғамдастық жиынына қатысу үшін ауылдар тұрғындары өкілдерінің сандық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2864"/>
        <w:gridCol w:w="6572"/>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w:t>
            </w:r>
          </w:p>
          <w:bookmarkEnd w:id="1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тұрғындары өкілдерінің саны (адам)</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w:t>
            </w:r>
          </w:p>
          <w:bookmarkEnd w:id="1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Ақсуат ауылы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2</w:t>
            </w:r>
          </w:p>
          <w:bookmarkEnd w:id="1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Богородское ауылы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3</w:t>
            </w:r>
          </w:p>
          <w:bookmarkEnd w:id="1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Валерьяновка ауылы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4</w:t>
            </w:r>
          </w:p>
          <w:bookmarkEnd w:id="1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Козыревка ауылы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5</w:t>
            </w:r>
          </w:p>
          <w:bookmarkEnd w:id="1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6</w:t>
            </w:r>
          </w:p>
          <w:bookmarkEnd w:id="1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Новоильиновка ауылы</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7</w:t>
            </w:r>
          </w:p>
          <w:bookmarkEnd w:id="1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Притобольское ауылы</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8</w:t>
            </w:r>
          </w:p>
          <w:bookmarkEnd w:id="1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Увальное ауылы</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