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bccf" w14:textId="c1eb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2017 жылғы 8 ақпандағы № 21 қаулысы. Қостанай облысының Әділет департаментінде 2017 жылғы 1 наурызда № 6859 болып тіркелді. Күші жойылды - Қостанай облысы Ұзынкөл ауданы әкімдігінің 2021 жылғы 18 қарашадағы № 140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әкімдігінің 18.11.2021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мәселелері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