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1834" w14:textId="d891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279 "Қостанай облысы Ұзынкөл ауданы Киев аулдық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15 қыркүйектегі № 126 шешімі. Қостанай облысының Әділет департаментінде 2017 жылғы 3 қазанда № 7237 болып тіркелді. Күші жойылды - Қостанай облысы Ұзынкөл ауданы мәслихатының 2020 жылғы 3 наурыздағы № 348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03.03.2020 </w:t>
      </w:r>
      <w:r>
        <w:rPr>
          <w:rFonts w:ascii="Times New Roman"/>
          <w:b w:val="false"/>
          <w:i w:val="false"/>
          <w:color w:val="ff0000"/>
          <w:sz w:val="28"/>
        </w:rPr>
        <w:t>№ 348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Ұзынкөл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2015 жылғы 20 наурыздағы </w:t>
      </w:r>
      <w:r>
        <w:rPr>
          <w:rFonts w:ascii="Times New Roman"/>
          <w:b w:val="false"/>
          <w:i w:val="false"/>
          <w:color w:val="000000"/>
          <w:sz w:val="28"/>
        </w:rPr>
        <w:t>№ 279</w:t>
      </w:r>
      <w:r>
        <w:rPr>
          <w:rFonts w:ascii="Times New Roman"/>
          <w:b w:val="false"/>
          <w:i w:val="false"/>
          <w:color w:val="000000"/>
          <w:sz w:val="28"/>
        </w:rPr>
        <w:t xml:space="preserve"> "Қостанай облысы Ұзынкөл ауданы Киев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5532 тіркелген, 2015 жылғы 21 мамырда "Нұрлы жол"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19-ншы 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Киев ауылдық округі әкімінің</w:t>
      </w:r>
    </w:p>
    <w:bookmarkEnd w:id="5"/>
    <w:bookmarkStart w:name="z12" w:id="6"/>
    <w:p>
      <w:pPr>
        <w:spacing w:after="0"/>
        <w:ind w:left="0"/>
        <w:jc w:val="both"/>
      </w:pPr>
      <w:r>
        <w:rPr>
          <w:rFonts w:ascii="Times New Roman"/>
          <w:b w:val="false"/>
          <w:i w:val="false"/>
          <w:color w:val="000000"/>
          <w:sz w:val="28"/>
        </w:rPr>
        <w:t>
      міндетін атқарушы</w:t>
      </w:r>
    </w:p>
    <w:bookmarkEnd w:id="6"/>
    <w:bookmarkStart w:name="z13" w:id="7"/>
    <w:p>
      <w:pPr>
        <w:spacing w:after="0"/>
        <w:ind w:left="0"/>
        <w:jc w:val="both"/>
      </w:pPr>
      <w:r>
        <w:rPr>
          <w:rFonts w:ascii="Times New Roman"/>
          <w:b w:val="false"/>
          <w:i w:val="false"/>
          <w:color w:val="000000"/>
          <w:sz w:val="28"/>
        </w:rPr>
        <w:t>
      _____________ А.Бесимов</w:t>
      </w:r>
    </w:p>
    <w:bookmarkEnd w:id="7"/>
    <w:bookmarkStart w:name="z14" w:id="8"/>
    <w:p>
      <w:pPr>
        <w:spacing w:after="0"/>
        <w:ind w:left="0"/>
        <w:jc w:val="both"/>
      </w:pPr>
      <w:r>
        <w:rPr>
          <w:rFonts w:ascii="Times New Roman"/>
          <w:b w:val="false"/>
          <w:i w:val="false"/>
          <w:color w:val="000000"/>
          <w:sz w:val="28"/>
        </w:rPr>
        <w:t>
      2017 жылғы 15 қыркүйек</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126</w:t>
            </w:r>
            <w:r>
              <w:br/>
            </w: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279</w:t>
            </w:r>
            <w:r>
              <w:br/>
            </w:r>
            <w:r>
              <w:rPr>
                <w:rFonts w:ascii="Times New Roman"/>
                <w:b w:val="false"/>
                <w:i w:val="false"/>
                <w:color w:val="000000"/>
                <w:sz w:val="20"/>
              </w:rPr>
              <w:t>шешіміне қосымша</w:t>
            </w:r>
          </w:p>
        </w:tc>
      </w:tr>
    </w:tbl>
    <w:bookmarkStart w:name="z17" w:id="9"/>
    <w:p>
      <w:pPr>
        <w:spacing w:after="0"/>
        <w:ind w:left="0"/>
        <w:jc w:val="left"/>
      </w:pPr>
      <w:r>
        <w:rPr>
          <w:rFonts w:ascii="Times New Roman"/>
          <w:b/>
          <w:i w:val="false"/>
          <w:color w:val="000000"/>
        </w:rPr>
        <w:t xml:space="preserve"> Қостанай облысы Ұзынкөл ауданы Киев ауылдық округінің жергілікті қоғамдастық жиынына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Елді мекеннің атауы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Киев ауылдық округінің ауыл тұрғындары өкілдерінің саны</w:t>
            </w:r>
            <w:r>
              <w:br/>
            </w:r>
            <w:r>
              <w:rPr>
                <w:rFonts w:ascii="Times New Roman"/>
                <w:b w:val="false"/>
                <w:i w:val="false"/>
                <w:color w:val="000000"/>
                <w:sz w:val="20"/>
              </w:rPr>
              <w:t>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Қостанай облысы Ұзынкөл ауданы Киев ауылдық округінің Миролюбовка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Қостанай облысы Ұзынкөл ауданы Киев ауылдық округінің Абай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