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fcd3" w14:textId="320f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көздерінің су ресурстарын пайдаланғаны үшін 2017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17 наурыздағы № 85/11 шешімі. Павлодар облысының Әділет департаментінде 2017 жылғы 28 наурызда № 5426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"Қазақстан Республикасының Су Кодексінің"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бойынша жер үсті көздерінің су ресурстарын пайдаланғаны үшін 2017 жылға арналған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Рғайбек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көздерінің</w:t>
      </w:r>
      <w:r>
        <w:br/>
      </w:r>
      <w:r>
        <w:rPr>
          <w:rFonts w:ascii="Times New Roman"/>
          <w:b/>
          <w:i w:val="false"/>
          <w:color w:val="000000"/>
        </w:rPr>
        <w:t>су ресурстарын пайдаланғаны үшін 2017</w:t>
      </w:r>
      <w:r>
        <w:br/>
      </w:r>
      <w:r>
        <w:rPr>
          <w:rFonts w:ascii="Times New Roman"/>
          <w:b/>
          <w:i w:val="false"/>
          <w:color w:val="000000"/>
        </w:rPr>
        <w:t>жылға арналған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 (өндірістік қажеттіліктер)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көздерінің суын пайдаланатын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