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6785" w14:textId="feb6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Шарбақты ауданының кейбір ауылдық округтерінің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31 наурыздағы № 5 және Павлодар облыстық мәслихатының 2017 жылғы 31 наурыздағы № 109/12 бірлескен қаулысы мен шешімі. Павлодар облысының Әділет департаментінде 2017 жылғы 5 мамырда № 5494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сәйкес, Шарбақты ауданының өкілді және атқарушы органдарының пікірін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Шарбақты ауданының кейбір ауылдық округтерінің әкімшілік-аумақтық құрылысына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Шарбақты ауылдық округі құрылсын, аумақтық орталығы Шарбақты ауданы Шарбақты ауылы болып белгіленсін;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Сынтас ауылдық округі таратылсын және есептік деректерден шығарылсын;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Шарбақты ауданының Сынтас және Богодаровка ауылдары Шарбақты ауылдық округінің құрамына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Шарбақты ауданының Аникино ауылы таратылсын және есептік деректерден шығарылсын, оның аумағы Шарбақты ауылдық округінің Шарбақты ауылына берілсін;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Татьяновка ауылдық округі таратылсын және есептік деректерден шығарылсын;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Шарбақты ауданының Сахновка ауылы Жылы-бұлақ ауылдық округінің құрамына, Шарбақты ауданының Марьяновка ауылы Галкин ауылдық округінің құрамына, Шарбақты ауданының Татьяновка және Малиновка ауылдары Шарбақты ауылдық округінің құрамына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Алексеевка ауылдық округінің Николаевка ауылы таратылсын және есептік деректерден шығарылсын, оның аумағы Шарбақты ауданы Алексеевка ауылдық округінің Алексеевка ауылына берілсін;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Сосновка ауылдық округінің Сретенка ауылы таратылсын және есептік деректерден шығарылсын, оның аумағы Шарбақты ауданы Сосновка ауылдық округінің Сосновка ауылына берілсін;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Шарбақты ауданының Көлбұлақ ауылы Хмельницкий ауылдық округінен Жылы-бұлақ ауылдық округіне берілсін.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және шешімнің орындалуын бақылау азаматтардың құқығы мен заңды мүдделерін қамтамасыз ету мәселелері жөніндегі облыстық мәслихаттың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