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f1de" w14:textId="634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каласы әкімінің 2017 жылғы 26 қазандағы № 7 шешімі. Павлодар облысының Әділет департаментінде 2017 жылғы 30 қазанда № 5656 болып тіркелді. Күші жойылды - Павлодар облысы Ақсу қаласы әкімінің 2019 жылғы 26 наурыздағы № 1 (алғашқы ресми жарияланған күнінен бастап қолданысқа енгiзiледi)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26.03.2019 № 1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және қаланың ауылдық аймақтарының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техногендік сипаттағы төтенше жағдайды жою комиссиясының басшысы болып Ақсу қаласы әкімінің орынбасары Қ.З. Арынов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орынбасары Қ.З. Арыновқа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