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b36e" w14:textId="97eb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Селолық округтердің 2018 - 2020 жылдарға арналған бюджеті туралы</w:t>
      </w:r>
    </w:p>
    <w:p>
      <w:pPr>
        <w:spacing w:after="0"/>
        <w:ind w:left="0"/>
        <w:jc w:val="both"/>
      </w:pPr>
      <w:r>
        <w:rPr>
          <w:rFonts w:ascii="Times New Roman"/>
          <w:b w:val="false"/>
          <w:i w:val="false"/>
          <w:color w:val="000000"/>
          <w:sz w:val="28"/>
        </w:rPr>
        <w:t>Павлодар облысы Ақсу қалалық мәслихатының 2017 жылғы 29 желтоқсандағы № 172/21 шешімі. Павлодар облысының Әділет департаментінде 2018 жылғы 11 қаңтарда № 5808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Мәмәйіт Омаров атындағы селолық округінің 2018 - 2020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соның ішінде 2018 жылға мына көлемде бекітілсін:</w:t>
      </w:r>
    </w:p>
    <w:bookmarkEnd w:id="1"/>
    <w:p>
      <w:pPr>
        <w:spacing w:after="0"/>
        <w:ind w:left="0"/>
        <w:jc w:val="both"/>
      </w:pPr>
      <w:r>
        <w:rPr>
          <w:rFonts w:ascii="Times New Roman"/>
          <w:b w:val="false"/>
          <w:i w:val="false"/>
          <w:color w:val="000000"/>
          <w:sz w:val="28"/>
        </w:rPr>
        <w:t>
      1) кірістер – 54296 мың теңге, соның ішінде:</w:t>
      </w:r>
    </w:p>
    <w:p>
      <w:pPr>
        <w:spacing w:after="0"/>
        <w:ind w:left="0"/>
        <w:jc w:val="both"/>
      </w:pPr>
      <w:r>
        <w:rPr>
          <w:rFonts w:ascii="Times New Roman"/>
          <w:b w:val="false"/>
          <w:i w:val="false"/>
          <w:color w:val="000000"/>
          <w:sz w:val="28"/>
        </w:rPr>
        <w:t>
      салық түсімдері – 4878 мың теңге;</w:t>
      </w:r>
    </w:p>
    <w:p>
      <w:pPr>
        <w:spacing w:after="0"/>
        <w:ind w:left="0"/>
        <w:jc w:val="both"/>
      </w:pPr>
      <w:r>
        <w:rPr>
          <w:rFonts w:ascii="Times New Roman"/>
          <w:b w:val="false"/>
          <w:i w:val="false"/>
          <w:color w:val="000000"/>
          <w:sz w:val="28"/>
        </w:rPr>
        <w:t>
      трансферттердің түсімдері – 49418 мың теңге;</w:t>
      </w:r>
    </w:p>
    <w:p>
      <w:pPr>
        <w:spacing w:after="0"/>
        <w:ind w:left="0"/>
        <w:jc w:val="both"/>
      </w:pPr>
      <w:r>
        <w:rPr>
          <w:rFonts w:ascii="Times New Roman"/>
          <w:b w:val="false"/>
          <w:i w:val="false"/>
          <w:color w:val="000000"/>
          <w:sz w:val="28"/>
        </w:rPr>
        <w:t>
      2) шығындар – 57817 мың теңге;</w:t>
      </w:r>
    </w:p>
    <w:p>
      <w:pPr>
        <w:spacing w:after="0"/>
        <w:ind w:left="0"/>
        <w:jc w:val="both"/>
      </w:pPr>
      <w:r>
        <w:rPr>
          <w:rFonts w:ascii="Times New Roman"/>
          <w:b w:val="false"/>
          <w:i w:val="false"/>
          <w:color w:val="000000"/>
          <w:sz w:val="28"/>
        </w:rPr>
        <w:t>
      3) таза бюджеттік несиелендіру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 – -3521;</w:t>
      </w:r>
    </w:p>
    <w:p>
      <w:pPr>
        <w:spacing w:after="0"/>
        <w:ind w:left="0"/>
        <w:jc w:val="both"/>
      </w:pPr>
      <w:r>
        <w:rPr>
          <w:rFonts w:ascii="Times New Roman"/>
          <w:b w:val="false"/>
          <w:i w:val="false"/>
          <w:color w:val="000000"/>
          <w:sz w:val="28"/>
        </w:rPr>
        <w:t>
      6) бюджет тапшылығын қаржыландыру (профицитті пайдалану) – 3521.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02.11.2018 </w:t>
      </w:r>
      <w:r>
        <w:rPr>
          <w:rFonts w:ascii="Times New Roman"/>
          <w:b w:val="false"/>
          <w:i w:val="false"/>
          <w:color w:val="000000"/>
          <w:sz w:val="28"/>
        </w:rPr>
        <w:t>№ 258/34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Қызылжар селолық округінің 2018 - 2020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соның ішінде 2018 жылға мына көлемде бекітілсін:</w:t>
      </w:r>
    </w:p>
    <w:bookmarkEnd w:id="2"/>
    <w:p>
      <w:pPr>
        <w:spacing w:after="0"/>
        <w:ind w:left="0"/>
        <w:jc w:val="both"/>
      </w:pPr>
      <w:r>
        <w:rPr>
          <w:rFonts w:ascii="Times New Roman"/>
          <w:b w:val="false"/>
          <w:i w:val="false"/>
          <w:color w:val="000000"/>
          <w:sz w:val="28"/>
        </w:rPr>
        <w:t>
      1) кірістер – 40189 мың теңге, соның ішінде:</w:t>
      </w:r>
    </w:p>
    <w:p>
      <w:pPr>
        <w:spacing w:after="0"/>
        <w:ind w:left="0"/>
        <w:jc w:val="both"/>
      </w:pPr>
      <w:r>
        <w:rPr>
          <w:rFonts w:ascii="Times New Roman"/>
          <w:b w:val="false"/>
          <w:i w:val="false"/>
          <w:color w:val="000000"/>
          <w:sz w:val="28"/>
        </w:rPr>
        <w:t>
      салық түсімдері – 4978 мың теңге;</w:t>
      </w:r>
    </w:p>
    <w:p>
      <w:pPr>
        <w:spacing w:after="0"/>
        <w:ind w:left="0"/>
        <w:jc w:val="both"/>
      </w:pPr>
      <w:r>
        <w:rPr>
          <w:rFonts w:ascii="Times New Roman"/>
          <w:b w:val="false"/>
          <w:i w:val="false"/>
          <w:color w:val="000000"/>
          <w:sz w:val="28"/>
        </w:rPr>
        <w:t>
      трансферттердің түсімдері – 35211 мың теңге;</w:t>
      </w:r>
    </w:p>
    <w:p>
      <w:pPr>
        <w:spacing w:after="0"/>
        <w:ind w:left="0"/>
        <w:jc w:val="both"/>
      </w:pPr>
      <w:r>
        <w:rPr>
          <w:rFonts w:ascii="Times New Roman"/>
          <w:b w:val="false"/>
          <w:i w:val="false"/>
          <w:color w:val="000000"/>
          <w:sz w:val="28"/>
        </w:rPr>
        <w:t>
      2) шығындар – 41307 мың теңге;</w:t>
      </w:r>
    </w:p>
    <w:p>
      <w:pPr>
        <w:spacing w:after="0"/>
        <w:ind w:left="0"/>
        <w:jc w:val="both"/>
      </w:pPr>
      <w:r>
        <w:rPr>
          <w:rFonts w:ascii="Times New Roman"/>
          <w:b w:val="false"/>
          <w:i w:val="false"/>
          <w:color w:val="000000"/>
          <w:sz w:val="28"/>
        </w:rPr>
        <w:t>
      3) таза бюджеттік несиелендіру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тапшылығы(профицит) – -1118;</w:t>
      </w:r>
    </w:p>
    <w:p>
      <w:pPr>
        <w:spacing w:after="0"/>
        <w:ind w:left="0"/>
        <w:jc w:val="both"/>
      </w:pPr>
      <w:r>
        <w:rPr>
          <w:rFonts w:ascii="Times New Roman"/>
          <w:b w:val="false"/>
          <w:i w:val="false"/>
          <w:color w:val="000000"/>
          <w:sz w:val="28"/>
        </w:rPr>
        <w:t>
      6) бюджет тапшылығын қаржыландыру (профицитті пайдалану) – 1118.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02.11.2018 </w:t>
      </w:r>
      <w:r>
        <w:rPr>
          <w:rFonts w:ascii="Times New Roman"/>
          <w:b w:val="false"/>
          <w:i w:val="false"/>
          <w:color w:val="000000"/>
          <w:sz w:val="28"/>
        </w:rPr>
        <w:t>№ 258/34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Алғабас селолық округінің 2018 - 2020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соның ішінде 2018 жылға мына көлемде бекітілсін:</w:t>
      </w:r>
    </w:p>
    <w:bookmarkEnd w:id="3"/>
    <w:p>
      <w:pPr>
        <w:spacing w:after="0"/>
        <w:ind w:left="0"/>
        <w:jc w:val="both"/>
      </w:pPr>
      <w:r>
        <w:rPr>
          <w:rFonts w:ascii="Times New Roman"/>
          <w:b w:val="false"/>
          <w:i w:val="false"/>
          <w:color w:val="000000"/>
          <w:sz w:val="28"/>
        </w:rPr>
        <w:t>
      1) кірістер – 65459 мың теңге, соның ішінде:</w:t>
      </w:r>
    </w:p>
    <w:p>
      <w:pPr>
        <w:spacing w:after="0"/>
        <w:ind w:left="0"/>
        <w:jc w:val="both"/>
      </w:pPr>
      <w:r>
        <w:rPr>
          <w:rFonts w:ascii="Times New Roman"/>
          <w:b w:val="false"/>
          <w:i w:val="false"/>
          <w:color w:val="000000"/>
          <w:sz w:val="28"/>
        </w:rPr>
        <w:t>
      салық түсімдері – 5218 мың теңге;</w:t>
      </w:r>
    </w:p>
    <w:p>
      <w:pPr>
        <w:spacing w:after="0"/>
        <w:ind w:left="0"/>
        <w:jc w:val="both"/>
      </w:pPr>
      <w:r>
        <w:rPr>
          <w:rFonts w:ascii="Times New Roman"/>
          <w:b w:val="false"/>
          <w:i w:val="false"/>
          <w:color w:val="000000"/>
          <w:sz w:val="28"/>
        </w:rPr>
        <w:t>
      трансферттердің түсімдері – 60241 мың теңге;</w:t>
      </w:r>
    </w:p>
    <w:p>
      <w:pPr>
        <w:spacing w:after="0"/>
        <w:ind w:left="0"/>
        <w:jc w:val="both"/>
      </w:pPr>
      <w:r>
        <w:rPr>
          <w:rFonts w:ascii="Times New Roman"/>
          <w:b w:val="false"/>
          <w:i w:val="false"/>
          <w:color w:val="000000"/>
          <w:sz w:val="28"/>
        </w:rPr>
        <w:t>
      2) шығындар – 66804 мың теңге;</w:t>
      </w:r>
    </w:p>
    <w:p>
      <w:pPr>
        <w:spacing w:after="0"/>
        <w:ind w:left="0"/>
        <w:jc w:val="both"/>
      </w:pPr>
      <w:r>
        <w:rPr>
          <w:rFonts w:ascii="Times New Roman"/>
          <w:b w:val="false"/>
          <w:i w:val="false"/>
          <w:color w:val="000000"/>
          <w:sz w:val="28"/>
        </w:rPr>
        <w:t>
      3) таза бюджеттік несиелендіру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тапшылығы(профицит) – -1345;</w:t>
      </w:r>
    </w:p>
    <w:p>
      <w:pPr>
        <w:spacing w:after="0"/>
        <w:ind w:left="0"/>
        <w:jc w:val="both"/>
      </w:pPr>
      <w:r>
        <w:rPr>
          <w:rFonts w:ascii="Times New Roman"/>
          <w:b w:val="false"/>
          <w:i w:val="false"/>
          <w:color w:val="000000"/>
          <w:sz w:val="28"/>
        </w:rPr>
        <w:t>
      6) бюджет тапшылығын қаржыландыру (профицитті пайдалану) – 1345.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Евгеньевка селолық округінің 2018 - 2020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соның ішінде 2018 жылға мына көлемде бекітілсін:</w:t>
      </w:r>
    </w:p>
    <w:bookmarkEnd w:id="4"/>
    <w:p>
      <w:pPr>
        <w:spacing w:after="0"/>
        <w:ind w:left="0"/>
        <w:jc w:val="both"/>
      </w:pPr>
      <w:r>
        <w:rPr>
          <w:rFonts w:ascii="Times New Roman"/>
          <w:b w:val="false"/>
          <w:i w:val="false"/>
          <w:color w:val="000000"/>
          <w:sz w:val="28"/>
        </w:rPr>
        <w:t>
      1) кірістер – 52383 мың теңге, соның ішінде:</w:t>
      </w:r>
    </w:p>
    <w:p>
      <w:pPr>
        <w:spacing w:after="0"/>
        <w:ind w:left="0"/>
        <w:jc w:val="both"/>
      </w:pPr>
      <w:r>
        <w:rPr>
          <w:rFonts w:ascii="Times New Roman"/>
          <w:b w:val="false"/>
          <w:i w:val="false"/>
          <w:color w:val="000000"/>
          <w:sz w:val="28"/>
        </w:rPr>
        <w:t>
      салық түсімдері – 6253 мың теңге;</w:t>
      </w:r>
    </w:p>
    <w:p>
      <w:pPr>
        <w:spacing w:after="0"/>
        <w:ind w:left="0"/>
        <w:jc w:val="both"/>
      </w:pPr>
      <w:r>
        <w:rPr>
          <w:rFonts w:ascii="Times New Roman"/>
          <w:b w:val="false"/>
          <w:i w:val="false"/>
          <w:color w:val="000000"/>
          <w:sz w:val="28"/>
        </w:rPr>
        <w:t>
      трансферттердің түсімдері – 46130 мың теңге;</w:t>
      </w:r>
    </w:p>
    <w:p>
      <w:pPr>
        <w:spacing w:after="0"/>
        <w:ind w:left="0"/>
        <w:jc w:val="both"/>
      </w:pPr>
      <w:r>
        <w:rPr>
          <w:rFonts w:ascii="Times New Roman"/>
          <w:b w:val="false"/>
          <w:i w:val="false"/>
          <w:color w:val="000000"/>
          <w:sz w:val="28"/>
        </w:rPr>
        <w:t>
      2) шығындар – 54285 мың теңге;</w:t>
      </w:r>
    </w:p>
    <w:p>
      <w:pPr>
        <w:spacing w:after="0"/>
        <w:ind w:left="0"/>
        <w:jc w:val="both"/>
      </w:pPr>
      <w:r>
        <w:rPr>
          <w:rFonts w:ascii="Times New Roman"/>
          <w:b w:val="false"/>
          <w:i w:val="false"/>
          <w:color w:val="000000"/>
          <w:sz w:val="28"/>
        </w:rPr>
        <w:t>
      3) таза бюджеттік несиелендіру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тапшылығы(профицит) – -1902;</w:t>
      </w:r>
    </w:p>
    <w:p>
      <w:pPr>
        <w:spacing w:after="0"/>
        <w:ind w:left="0"/>
        <w:jc w:val="both"/>
      </w:pPr>
      <w:r>
        <w:rPr>
          <w:rFonts w:ascii="Times New Roman"/>
          <w:b w:val="false"/>
          <w:i w:val="false"/>
          <w:color w:val="000000"/>
          <w:sz w:val="28"/>
        </w:rPr>
        <w:t>
      6) бюджет тапшылығын қаржыландыру (профицитті пайдалану) – 1902.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02.11.2018 </w:t>
      </w:r>
      <w:r>
        <w:rPr>
          <w:rFonts w:ascii="Times New Roman"/>
          <w:b w:val="false"/>
          <w:i w:val="false"/>
          <w:color w:val="000000"/>
          <w:sz w:val="28"/>
        </w:rPr>
        <w:t>№ 258/34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Достық селолық округінің 2018 - 2020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соның ішінде 2018 жылға мына көлемде бекітілсін:</w:t>
      </w:r>
    </w:p>
    <w:bookmarkEnd w:id="5"/>
    <w:p>
      <w:pPr>
        <w:spacing w:after="0"/>
        <w:ind w:left="0"/>
        <w:jc w:val="both"/>
      </w:pPr>
      <w:r>
        <w:rPr>
          <w:rFonts w:ascii="Times New Roman"/>
          <w:b w:val="false"/>
          <w:i w:val="false"/>
          <w:color w:val="000000"/>
          <w:sz w:val="28"/>
        </w:rPr>
        <w:t>
      1) кірістер – 47097 мың теңге, соның ішінде:</w:t>
      </w:r>
    </w:p>
    <w:p>
      <w:pPr>
        <w:spacing w:after="0"/>
        <w:ind w:left="0"/>
        <w:jc w:val="both"/>
      </w:pPr>
      <w:r>
        <w:rPr>
          <w:rFonts w:ascii="Times New Roman"/>
          <w:b w:val="false"/>
          <w:i w:val="false"/>
          <w:color w:val="000000"/>
          <w:sz w:val="28"/>
        </w:rPr>
        <w:t>
      салық түсімдері – 5885 мың теңге;</w:t>
      </w:r>
    </w:p>
    <w:p>
      <w:pPr>
        <w:spacing w:after="0"/>
        <w:ind w:left="0"/>
        <w:jc w:val="both"/>
      </w:pPr>
      <w:r>
        <w:rPr>
          <w:rFonts w:ascii="Times New Roman"/>
          <w:b w:val="false"/>
          <w:i w:val="false"/>
          <w:color w:val="000000"/>
          <w:sz w:val="28"/>
        </w:rPr>
        <w:t>
      трансферттердің түсімдері – 41212 мың теңге;</w:t>
      </w:r>
    </w:p>
    <w:p>
      <w:pPr>
        <w:spacing w:after="0"/>
        <w:ind w:left="0"/>
        <w:jc w:val="both"/>
      </w:pPr>
      <w:r>
        <w:rPr>
          <w:rFonts w:ascii="Times New Roman"/>
          <w:b w:val="false"/>
          <w:i w:val="false"/>
          <w:color w:val="000000"/>
          <w:sz w:val="28"/>
        </w:rPr>
        <w:t>
      2) шығындар – 50255 мың теңге;</w:t>
      </w:r>
    </w:p>
    <w:p>
      <w:pPr>
        <w:spacing w:after="0"/>
        <w:ind w:left="0"/>
        <w:jc w:val="both"/>
      </w:pPr>
      <w:r>
        <w:rPr>
          <w:rFonts w:ascii="Times New Roman"/>
          <w:b w:val="false"/>
          <w:i w:val="false"/>
          <w:color w:val="000000"/>
          <w:sz w:val="28"/>
        </w:rPr>
        <w:t>
      3) таза бюджеттік несиелендіру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тапшылығы(профицит) – -3158;</w:t>
      </w:r>
    </w:p>
    <w:p>
      <w:pPr>
        <w:spacing w:after="0"/>
        <w:ind w:left="0"/>
        <w:jc w:val="both"/>
      </w:pPr>
      <w:r>
        <w:rPr>
          <w:rFonts w:ascii="Times New Roman"/>
          <w:b w:val="false"/>
          <w:i w:val="false"/>
          <w:color w:val="000000"/>
          <w:sz w:val="28"/>
        </w:rPr>
        <w:t>
      6) бюджет тапшылығын қаржыландыру (профицитті пайдалану) – 3158.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02.11.2018 </w:t>
      </w:r>
      <w:r>
        <w:rPr>
          <w:rFonts w:ascii="Times New Roman"/>
          <w:b w:val="false"/>
          <w:i w:val="false"/>
          <w:color w:val="000000"/>
          <w:sz w:val="28"/>
        </w:rPr>
        <w:t>№ 258/34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Қалқаман селолық округінің 2018 - 2020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соның ішінде 2018 жылға мына көлемде бекітілсін:</w:t>
      </w:r>
    </w:p>
    <w:bookmarkEnd w:id="6"/>
    <w:p>
      <w:pPr>
        <w:spacing w:after="0"/>
        <w:ind w:left="0"/>
        <w:jc w:val="both"/>
      </w:pPr>
      <w:r>
        <w:rPr>
          <w:rFonts w:ascii="Times New Roman"/>
          <w:b w:val="false"/>
          <w:i w:val="false"/>
          <w:color w:val="000000"/>
          <w:sz w:val="28"/>
        </w:rPr>
        <w:t>
      1) кірістер – 116951 мың теңге, соның ішінде:</w:t>
      </w:r>
    </w:p>
    <w:p>
      <w:pPr>
        <w:spacing w:after="0"/>
        <w:ind w:left="0"/>
        <w:jc w:val="both"/>
      </w:pPr>
      <w:r>
        <w:rPr>
          <w:rFonts w:ascii="Times New Roman"/>
          <w:b w:val="false"/>
          <w:i w:val="false"/>
          <w:color w:val="000000"/>
          <w:sz w:val="28"/>
        </w:rPr>
        <w:t>
      салық түсімдері – 6663 мың теңге;</w:t>
      </w:r>
    </w:p>
    <w:p>
      <w:pPr>
        <w:spacing w:after="0"/>
        <w:ind w:left="0"/>
        <w:jc w:val="both"/>
      </w:pPr>
      <w:r>
        <w:rPr>
          <w:rFonts w:ascii="Times New Roman"/>
          <w:b w:val="false"/>
          <w:i w:val="false"/>
          <w:color w:val="000000"/>
          <w:sz w:val="28"/>
        </w:rPr>
        <w:t>
      трансферттердің түсімдері – 110288 мың теңге;</w:t>
      </w:r>
    </w:p>
    <w:p>
      <w:pPr>
        <w:spacing w:after="0"/>
        <w:ind w:left="0"/>
        <w:jc w:val="both"/>
      </w:pPr>
      <w:r>
        <w:rPr>
          <w:rFonts w:ascii="Times New Roman"/>
          <w:b w:val="false"/>
          <w:i w:val="false"/>
          <w:color w:val="000000"/>
          <w:sz w:val="28"/>
        </w:rPr>
        <w:t>
      2) шығындар – 119470 мың теңге;</w:t>
      </w:r>
    </w:p>
    <w:p>
      <w:pPr>
        <w:spacing w:after="0"/>
        <w:ind w:left="0"/>
        <w:jc w:val="both"/>
      </w:pPr>
      <w:r>
        <w:rPr>
          <w:rFonts w:ascii="Times New Roman"/>
          <w:b w:val="false"/>
          <w:i w:val="false"/>
          <w:color w:val="000000"/>
          <w:sz w:val="28"/>
        </w:rPr>
        <w:t>
      3) таза бюджеттік несиелендіру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 – -2519;</w:t>
      </w:r>
    </w:p>
    <w:p>
      <w:pPr>
        <w:spacing w:after="0"/>
        <w:ind w:left="0"/>
        <w:jc w:val="both"/>
      </w:pPr>
      <w:r>
        <w:rPr>
          <w:rFonts w:ascii="Times New Roman"/>
          <w:b w:val="false"/>
          <w:i w:val="false"/>
          <w:color w:val="000000"/>
          <w:sz w:val="28"/>
        </w:rPr>
        <w:t>
      6) бюджет тапшылығын қаржыландыру (профицитті пайдалану) – 2519.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2018 жылға арналған селолық округтердің бюджеттерінде 312784 мың теңге сомасында қалалық бюджеттен берілетін жәрдемқаржы көлемі есепке алынсын, соның ішінде:</w:t>
      </w:r>
    </w:p>
    <w:bookmarkEnd w:id="7"/>
    <w:p>
      <w:pPr>
        <w:spacing w:after="0"/>
        <w:ind w:left="0"/>
        <w:jc w:val="both"/>
      </w:pPr>
      <w:r>
        <w:rPr>
          <w:rFonts w:ascii="Times New Roman"/>
          <w:b w:val="false"/>
          <w:i w:val="false"/>
          <w:color w:val="000000"/>
          <w:sz w:val="28"/>
        </w:rPr>
        <w:t>
      Мәмәйіт Омаров атындағы селолық округі – 45728 мың теңге;</w:t>
      </w:r>
    </w:p>
    <w:p>
      <w:pPr>
        <w:spacing w:after="0"/>
        <w:ind w:left="0"/>
        <w:jc w:val="both"/>
      </w:pPr>
      <w:r>
        <w:rPr>
          <w:rFonts w:ascii="Times New Roman"/>
          <w:b w:val="false"/>
          <w:i w:val="false"/>
          <w:color w:val="000000"/>
          <w:sz w:val="28"/>
        </w:rPr>
        <w:t>
      Қызылжар селолық округі – 31513 мың теңге;</w:t>
      </w:r>
    </w:p>
    <w:p>
      <w:pPr>
        <w:spacing w:after="0"/>
        <w:ind w:left="0"/>
        <w:jc w:val="both"/>
      </w:pPr>
      <w:r>
        <w:rPr>
          <w:rFonts w:ascii="Times New Roman"/>
          <w:b w:val="false"/>
          <w:i w:val="false"/>
          <w:color w:val="000000"/>
          <w:sz w:val="28"/>
        </w:rPr>
        <w:t>
      Алғабас селолық округі – 49541 мың теңге;</w:t>
      </w:r>
    </w:p>
    <w:p>
      <w:pPr>
        <w:spacing w:after="0"/>
        <w:ind w:left="0"/>
        <w:jc w:val="both"/>
      </w:pPr>
      <w:r>
        <w:rPr>
          <w:rFonts w:ascii="Times New Roman"/>
          <w:b w:val="false"/>
          <w:i w:val="false"/>
          <w:color w:val="000000"/>
          <w:sz w:val="28"/>
        </w:rPr>
        <w:t>
      Евгеньевка селолық округі – 42430 мың теңге;</w:t>
      </w:r>
    </w:p>
    <w:p>
      <w:pPr>
        <w:spacing w:after="0"/>
        <w:ind w:left="0"/>
        <w:jc w:val="both"/>
      </w:pPr>
      <w:r>
        <w:rPr>
          <w:rFonts w:ascii="Times New Roman"/>
          <w:b w:val="false"/>
          <w:i w:val="false"/>
          <w:color w:val="000000"/>
          <w:sz w:val="28"/>
        </w:rPr>
        <w:t>
      Достық селолық округі – 36984 мың теңге;</w:t>
      </w:r>
    </w:p>
    <w:p>
      <w:pPr>
        <w:spacing w:after="0"/>
        <w:ind w:left="0"/>
        <w:jc w:val="both"/>
      </w:pPr>
      <w:r>
        <w:rPr>
          <w:rFonts w:ascii="Times New Roman"/>
          <w:b w:val="false"/>
          <w:i w:val="false"/>
          <w:color w:val="000000"/>
          <w:sz w:val="28"/>
        </w:rPr>
        <w:t>
      Қалқаман селолық округі – 106588 мың теңге.</w:t>
      </w:r>
    </w:p>
    <w:bookmarkStart w:name="z29" w:id="8"/>
    <w:p>
      <w:pPr>
        <w:spacing w:after="0"/>
        <w:ind w:left="0"/>
        <w:jc w:val="both"/>
      </w:pPr>
      <w:r>
        <w:rPr>
          <w:rFonts w:ascii="Times New Roman"/>
          <w:b w:val="false"/>
          <w:i w:val="false"/>
          <w:color w:val="000000"/>
          <w:sz w:val="28"/>
        </w:rPr>
        <w:t>
      7-1. 2018 жылға арналған Ақсу қаласының бюджетінде нысаналы ағымдағы трансферттер ауылдық округтердің бюджеттеріне мына көлемде ескерілсін:</w:t>
      </w:r>
    </w:p>
    <w:bookmarkEnd w:id="8"/>
    <w:p>
      <w:pPr>
        <w:spacing w:after="0"/>
        <w:ind w:left="0"/>
        <w:jc w:val="both"/>
      </w:pPr>
      <w:r>
        <w:rPr>
          <w:rFonts w:ascii="Times New Roman"/>
          <w:b w:val="false"/>
          <w:i w:val="false"/>
          <w:color w:val="000000"/>
          <w:sz w:val="28"/>
        </w:rPr>
        <w:t>
      22380 мың теңге бюджеттің төртінші деңгейін енгізу шеңберінде ауылдық округтердің әкімдеріне қызметтік автокөлік сатып алуға, соның ішінде:</w:t>
      </w:r>
    </w:p>
    <w:p>
      <w:pPr>
        <w:spacing w:after="0"/>
        <w:ind w:left="0"/>
        <w:jc w:val="both"/>
      </w:pPr>
      <w:r>
        <w:rPr>
          <w:rFonts w:ascii="Times New Roman"/>
          <w:b w:val="false"/>
          <w:i w:val="false"/>
          <w:color w:val="000000"/>
          <w:sz w:val="28"/>
        </w:rPr>
        <w:t>
      1) Қалқаман ауылдық округіне – 3700 мың теңге;</w:t>
      </w:r>
    </w:p>
    <w:p>
      <w:pPr>
        <w:spacing w:after="0"/>
        <w:ind w:left="0"/>
        <w:jc w:val="both"/>
      </w:pPr>
      <w:r>
        <w:rPr>
          <w:rFonts w:ascii="Times New Roman"/>
          <w:b w:val="false"/>
          <w:i w:val="false"/>
          <w:color w:val="000000"/>
          <w:sz w:val="28"/>
        </w:rPr>
        <w:t>
      2) Алғабас ауылдық округіне – 3700 мың теңге;</w:t>
      </w:r>
    </w:p>
    <w:p>
      <w:pPr>
        <w:spacing w:after="0"/>
        <w:ind w:left="0"/>
        <w:jc w:val="both"/>
      </w:pPr>
      <w:r>
        <w:rPr>
          <w:rFonts w:ascii="Times New Roman"/>
          <w:b w:val="false"/>
          <w:i w:val="false"/>
          <w:color w:val="000000"/>
          <w:sz w:val="28"/>
        </w:rPr>
        <w:t>
      3) Достық ауылдық округіне – 3750 мың теңге;</w:t>
      </w:r>
    </w:p>
    <w:p>
      <w:pPr>
        <w:spacing w:after="0"/>
        <w:ind w:left="0"/>
        <w:jc w:val="both"/>
      </w:pPr>
      <w:r>
        <w:rPr>
          <w:rFonts w:ascii="Times New Roman"/>
          <w:b w:val="false"/>
          <w:i w:val="false"/>
          <w:color w:val="000000"/>
          <w:sz w:val="28"/>
        </w:rPr>
        <w:t>
      4) Евгеньевка ауылдық округіне – 3750 мың теңге;</w:t>
      </w:r>
    </w:p>
    <w:p>
      <w:pPr>
        <w:spacing w:after="0"/>
        <w:ind w:left="0"/>
        <w:jc w:val="both"/>
      </w:pPr>
      <w:r>
        <w:rPr>
          <w:rFonts w:ascii="Times New Roman"/>
          <w:b w:val="false"/>
          <w:i w:val="false"/>
          <w:color w:val="000000"/>
          <w:sz w:val="28"/>
        </w:rPr>
        <w:t>
      5) Қызылжар ауылдық округіне – 3730 мың теңге;</w:t>
      </w:r>
    </w:p>
    <w:p>
      <w:pPr>
        <w:spacing w:after="0"/>
        <w:ind w:left="0"/>
        <w:jc w:val="both"/>
      </w:pPr>
      <w:r>
        <w:rPr>
          <w:rFonts w:ascii="Times New Roman"/>
          <w:b w:val="false"/>
          <w:i w:val="false"/>
          <w:color w:val="000000"/>
          <w:sz w:val="28"/>
        </w:rPr>
        <w:t>
      6) Мәмәйіт Омаров атындағы ауылдық округіне – 3750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7-2. 2018 жылға арналған Ақсу қаласының бюджетінде Кеңес Одағының Батыры Қанаш Қамзиннің 100-жылдығын тойлауға ойластырылған іс-шараларды өткізуге байланысты Жолқұдық ауылында саябақ ашу үшін 7000 мың теңге сомасында Алғабас ауылдық округіне ағымдағы нысаналы трансферт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 тармақпен толықтырылды - Павлодар облысы Ақсу қалалық мәслихатының 15.08.2018 </w:t>
      </w:r>
      <w:r>
        <w:rPr>
          <w:rFonts w:ascii="Times New Roman"/>
          <w:b w:val="false"/>
          <w:i w:val="false"/>
          <w:color w:val="000000"/>
          <w:sz w:val="28"/>
        </w:rPr>
        <w:t>№ 231/31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7-3. Достық селолық округінің 2018 жылға арналған бюджетінде автобусты орта мектептің балансынан ауылдық округтің балансына беруге байланысты оқушыларды мектепке дейін және кейін тегін жеткізу үшін шығыстарды қамтамасыз етуге 528 мың теңге сомасында қалалық бюджеттен нысаналы ағымдағы трансферт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7-3 тармақпен толықтырылды - Павлодар облысы Ақсу қалалық мәслихатының 02.11.2018 </w:t>
      </w:r>
      <w:r>
        <w:rPr>
          <w:rFonts w:ascii="Times New Roman"/>
          <w:b w:val="false"/>
          <w:i w:val="false"/>
          <w:color w:val="000000"/>
          <w:sz w:val="28"/>
        </w:rPr>
        <w:t>№ 258/34</w:t>
      </w:r>
      <w:r>
        <w:rPr>
          <w:rFonts w:ascii="Times New Roman"/>
          <w:b w:val="false"/>
          <w:i w:val="false"/>
          <w:color w:val="ff0000"/>
          <w:sz w:val="28"/>
        </w:rPr>
        <w:t xml:space="preserve"> (01.01.2018 бастап қолданысқа енгізіледі)</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8. Осы шешімнің орындалуын бақылау қалалық мәслихаттың экономика және бюджет мәселелері жөніндегі тұрақты комиссиясына жүктелсін.</w:t>
      </w:r>
    </w:p>
    <w:bookmarkEnd w:id="11"/>
    <w:bookmarkStart w:name="z10" w:id="12"/>
    <w:p>
      <w:pPr>
        <w:spacing w:after="0"/>
        <w:ind w:left="0"/>
        <w:jc w:val="both"/>
      </w:pPr>
      <w:r>
        <w:rPr>
          <w:rFonts w:ascii="Times New Roman"/>
          <w:b w:val="false"/>
          <w:i w:val="false"/>
          <w:color w:val="000000"/>
          <w:sz w:val="28"/>
        </w:rPr>
        <w:t>
      9. Осы шешім 2018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Мәмәйіт Омаров атындағы</w:t>
      </w:r>
      <w:r>
        <w:br/>
      </w:r>
      <w:r>
        <w:rPr>
          <w:rFonts w:ascii="Times New Roman"/>
          <w:b/>
          <w:i w:val="false"/>
          <w:color w:val="000000"/>
        </w:rPr>
        <w:t>ауылдық округінің бюджеті туралы</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02.11.2018 </w:t>
      </w:r>
      <w:r>
        <w:rPr>
          <w:rFonts w:ascii="Times New Roman"/>
          <w:b w:val="false"/>
          <w:i w:val="false"/>
          <w:color w:val="ff0000"/>
          <w:sz w:val="28"/>
        </w:rPr>
        <w:t>№ 258/34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М. Омаров атындағы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М. Омаров атындағы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812"/>
        <w:gridCol w:w="1711"/>
        <w:gridCol w:w="1712"/>
        <w:gridCol w:w="4192"/>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жәрдемдесу бойынша шараларды іске асыруға ауылдық елді мекендерді жайластыруды шешуге арналған іс-шараларды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Қызылжар ауылдық округінің бюджеті туралы</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4-қосымша жаңа редакцияда - Павлодар облысы Ақсу қалалық мәслихатының 02.11.2018 </w:t>
      </w:r>
      <w:r>
        <w:rPr>
          <w:rFonts w:ascii="Times New Roman"/>
          <w:b w:val="false"/>
          <w:i w:val="false"/>
          <w:color w:val="ff0000"/>
          <w:sz w:val="28"/>
        </w:rPr>
        <w:t>№ 258/34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Қызылжар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пайдалану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2020 жылға арналған Қызылжар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арналған Алғабас ауылдық округінің бюджеті туралы</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7-қосымша жаңа редакцияда - Павлодар облысы Ақсу қалалық мәслихатының 02.11.2018 </w:t>
      </w:r>
      <w:r>
        <w:rPr>
          <w:rFonts w:ascii="Times New Roman"/>
          <w:b w:val="false"/>
          <w:i w:val="false"/>
          <w:color w:val="ff0000"/>
          <w:sz w:val="28"/>
        </w:rPr>
        <w:t>№ 258/34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және көгалдандыру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2019 жылға арналған Алғабас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пайдалану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2020 жылға арналған Алғабас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пайдалану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Евгеньевка ауылдық округінің бюджеті туралы</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10-қосымша жаңа редакцияда - Павлодар облысы Ақсу қалалық мәслихатының 02.11.2018 </w:t>
      </w:r>
      <w:r>
        <w:rPr>
          <w:rFonts w:ascii="Times New Roman"/>
          <w:b w:val="false"/>
          <w:i w:val="false"/>
          <w:color w:val="ff0000"/>
          <w:sz w:val="28"/>
        </w:rPr>
        <w:t>№ 258/34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2019 жылға арналған Евгеньевка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2020 жылға арналған Евгеньевка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Достық ауылдық округінің бюджеті туралы</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13-қосымша жаңа редакцияда - Павлодар облысы Ақсу қалалық мәслихатының 02.11.2018 </w:t>
      </w:r>
      <w:r>
        <w:rPr>
          <w:rFonts w:ascii="Times New Roman"/>
          <w:b w:val="false"/>
          <w:i w:val="false"/>
          <w:color w:val="ff0000"/>
          <w:sz w:val="28"/>
        </w:rPr>
        <w:t>№ 258/34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30"/>
        <w:gridCol w:w="6003"/>
        <w:gridCol w:w="2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2019 жылға арналған Достық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2020 жылға арналған Достық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6"/>
        <w:gridCol w:w="1336"/>
        <w:gridCol w:w="5973"/>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пайдалану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Қалқаман ауылдық округінің бюджеті туралы</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16-қосымша жаңа редакцияда - Павлодар облысы Ақсу қалалық мәслихатының 02.11.2018 </w:t>
      </w:r>
      <w:r>
        <w:rPr>
          <w:rFonts w:ascii="Times New Roman"/>
          <w:b w:val="false"/>
          <w:i w:val="false"/>
          <w:color w:val="ff0000"/>
          <w:sz w:val="28"/>
        </w:rPr>
        <w:t>№ 258/34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13"/>
        <w:gridCol w:w="1293"/>
        <w:gridCol w:w="1293"/>
        <w:gridCol w:w="5837"/>
        <w:gridCol w:w="2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2019 жылға арналған Қалқаман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9"/>
        <w:gridCol w:w="1299"/>
        <w:gridCol w:w="5807"/>
        <w:gridCol w:w="23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w:t>
            </w:r>
            <w:r>
              <w:br/>
            </w:r>
            <w:r>
              <w:rPr>
                <w:rFonts w:ascii="Times New Roman"/>
                <w:b w:val="false"/>
                <w:i w:val="false"/>
                <w:color w:val="000000"/>
                <w:sz w:val="20"/>
              </w:rPr>
              <w:t>XXІ кезектен тыс сессия)</w:t>
            </w:r>
            <w:r>
              <w:br/>
            </w:r>
            <w:r>
              <w:rPr>
                <w:rFonts w:ascii="Times New Roman"/>
                <w:b w:val="false"/>
                <w:i w:val="false"/>
                <w:color w:val="000000"/>
                <w:sz w:val="20"/>
              </w:rPr>
              <w:t>2017 жылғы 29 желтоқсандағы</w:t>
            </w:r>
            <w:r>
              <w:br/>
            </w:r>
            <w:r>
              <w:rPr>
                <w:rFonts w:ascii="Times New Roman"/>
                <w:b w:val="false"/>
                <w:i w:val="false"/>
                <w:color w:val="000000"/>
                <w:sz w:val="20"/>
              </w:rPr>
              <w:t>№ 172/21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2020 жылға арналған Қалқаман селолық округінің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9"/>
        <w:gridCol w:w="1299"/>
        <w:gridCol w:w="5807"/>
        <w:gridCol w:w="23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