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2d0ad" w14:textId="a52d0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2018 - 2020 жылдарға арналған бюджеті туралы</w:t>
      </w:r>
    </w:p>
    <w:p>
      <w:pPr>
        <w:spacing w:after="0"/>
        <w:ind w:left="0"/>
        <w:jc w:val="both"/>
      </w:pPr>
      <w:r>
        <w:rPr>
          <w:rFonts w:ascii="Times New Roman"/>
          <w:b w:val="false"/>
          <w:i w:val="false"/>
          <w:color w:val="000000"/>
          <w:sz w:val="28"/>
        </w:rPr>
        <w:t>Павлодар облысы Ақтоғай аудандық мәслихатының 2017 жылғы 22 желтоқсандағы № 139/25 шешімі. Павлодар облысының Әділет департаментінде 2017 жылғы 27 желтоқсанда № 5762 болып тіркелді</w:t>
      </w:r>
    </w:p>
    <w:p>
      <w:pPr>
        <w:spacing w:after="0"/>
        <w:ind w:left="0"/>
        <w:jc w:val="both"/>
      </w:pPr>
      <w:r>
        <w:rPr>
          <w:rFonts w:ascii="Times New Roman"/>
          <w:b w:val="false"/>
          <w:i w:val="false"/>
          <w:color w:val="ff0000"/>
          <w:sz w:val="28"/>
        </w:rPr>
        <w:t xml:space="preserve">
      Ескерту. Шешімінің тақырыбы жаңа редакцияда – Павлодар облысы Ақтоғай аудандық мәслихатының 27.03.2018 </w:t>
      </w:r>
      <w:r>
        <w:rPr>
          <w:rFonts w:ascii="Times New Roman"/>
          <w:b w:val="false"/>
          <w:i w:val="false"/>
          <w:color w:val="ff0000"/>
          <w:sz w:val="28"/>
        </w:rPr>
        <w:t>№ 172/31</w:t>
      </w:r>
      <w:r>
        <w:rPr>
          <w:rFonts w:ascii="Times New Roman"/>
          <w:b w:val="false"/>
          <w:i w:val="false"/>
          <w:color w:val="ff0000"/>
          <w:sz w:val="28"/>
        </w:rPr>
        <w:t xml:space="preserve"> (01.01.2018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Ақтоғай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2018 - 2020 жылдарға арналған Ақтоғай ауданының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соның ішінде 2018 жылға арналған мына көлемдерде бекітілсін:</w:t>
      </w:r>
    </w:p>
    <w:bookmarkEnd w:id="1"/>
    <w:p>
      <w:pPr>
        <w:spacing w:after="0"/>
        <w:ind w:left="0"/>
        <w:jc w:val="both"/>
      </w:pPr>
      <w:r>
        <w:rPr>
          <w:rFonts w:ascii="Times New Roman"/>
          <w:b w:val="false"/>
          <w:i w:val="false"/>
          <w:color w:val="000000"/>
          <w:sz w:val="28"/>
        </w:rPr>
        <w:t>
      1) кірістер - 4780894 мың теңге, соның ішінде:</w:t>
      </w:r>
    </w:p>
    <w:p>
      <w:pPr>
        <w:spacing w:after="0"/>
        <w:ind w:left="0"/>
        <w:jc w:val="both"/>
      </w:pPr>
      <w:r>
        <w:rPr>
          <w:rFonts w:ascii="Times New Roman"/>
          <w:b w:val="false"/>
          <w:i w:val="false"/>
          <w:color w:val="000000"/>
          <w:sz w:val="28"/>
        </w:rPr>
        <w:t>
      салықтық түсімдер - 340524 мың теңге;</w:t>
      </w:r>
    </w:p>
    <w:p>
      <w:pPr>
        <w:spacing w:after="0"/>
        <w:ind w:left="0"/>
        <w:jc w:val="both"/>
      </w:pPr>
      <w:r>
        <w:rPr>
          <w:rFonts w:ascii="Times New Roman"/>
          <w:b w:val="false"/>
          <w:i w:val="false"/>
          <w:color w:val="000000"/>
          <w:sz w:val="28"/>
        </w:rPr>
        <w:t>
      салықтық емес түсімдер - 8350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- 8423 мың теңге;</w:t>
      </w:r>
    </w:p>
    <w:p>
      <w:pPr>
        <w:spacing w:after="0"/>
        <w:ind w:left="0"/>
        <w:jc w:val="both"/>
      </w:pPr>
      <w:r>
        <w:rPr>
          <w:rFonts w:ascii="Times New Roman"/>
          <w:b w:val="false"/>
          <w:i w:val="false"/>
          <w:color w:val="000000"/>
          <w:sz w:val="28"/>
        </w:rPr>
        <w:t>
      трансферттердің түсімдері - 4423597 мың теңге;</w:t>
      </w:r>
    </w:p>
    <w:p>
      <w:pPr>
        <w:spacing w:after="0"/>
        <w:ind w:left="0"/>
        <w:jc w:val="both"/>
      </w:pPr>
      <w:r>
        <w:rPr>
          <w:rFonts w:ascii="Times New Roman"/>
          <w:b w:val="false"/>
          <w:i w:val="false"/>
          <w:color w:val="000000"/>
          <w:sz w:val="28"/>
        </w:rPr>
        <w:t>
      2) шығындар - 4791574 мың теңге;</w:t>
      </w:r>
    </w:p>
    <w:p>
      <w:pPr>
        <w:spacing w:after="0"/>
        <w:ind w:left="0"/>
        <w:jc w:val="both"/>
      </w:pPr>
      <w:r>
        <w:rPr>
          <w:rFonts w:ascii="Times New Roman"/>
          <w:b w:val="false"/>
          <w:i w:val="false"/>
          <w:color w:val="000000"/>
          <w:sz w:val="28"/>
        </w:rPr>
        <w:t>
      3) таза бюджеттік кредиттеу - 44306 мың теңге, соның ішінде:</w:t>
      </w:r>
    </w:p>
    <w:p>
      <w:pPr>
        <w:spacing w:after="0"/>
        <w:ind w:left="0"/>
        <w:jc w:val="both"/>
      </w:pPr>
      <w:r>
        <w:rPr>
          <w:rFonts w:ascii="Times New Roman"/>
          <w:b w:val="false"/>
          <w:i w:val="false"/>
          <w:color w:val="000000"/>
          <w:sz w:val="28"/>
        </w:rPr>
        <w:t>
      бюджеттік кредиттер - 64935 мың теңге;</w:t>
      </w:r>
    </w:p>
    <w:p>
      <w:pPr>
        <w:spacing w:after="0"/>
        <w:ind w:left="0"/>
        <w:jc w:val="both"/>
      </w:pPr>
      <w:r>
        <w:rPr>
          <w:rFonts w:ascii="Times New Roman"/>
          <w:b w:val="false"/>
          <w:i w:val="false"/>
          <w:color w:val="000000"/>
          <w:sz w:val="28"/>
        </w:rPr>
        <w:t>
      бюджеттік кредиттерді өтеу - 20629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-54986 мың теңге;</w:t>
      </w:r>
    </w:p>
    <w:p>
      <w:pPr>
        <w:spacing w:after="0"/>
        <w:ind w:left="0"/>
        <w:jc w:val="both"/>
      </w:pPr>
      <w:r>
        <w:rPr>
          <w:rFonts w:ascii="Times New Roman"/>
          <w:b w:val="false"/>
          <w:i w:val="false"/>
          <w:color w:val="000000"/>
          <w:sz w:val="28"/>
        </w:rPr>
        <w:t>
      6) бюджет тапшылықты қаржыландыру (профицитті пайдалану) - 54986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Ақтоғай аудандық мәслихатының 27.03.2018 </w:t>
      </w:r>
      <w:r>
        <w:rPr>
          <w:rFonts w:ascii="Times New Roman"/>
          <w:b w:val="false"/>
          <w:i w:val="false"/>
          <w:color w:val="000000"/>
          <w:sz w:val="28"/>
        </w:rPr>
        <w:t>№ 172/31</w:t>
      </w:r>
      <w:r>
        <w:rPr>
          <w:rFonts w:ascii="Times New Roman"/>
          <w:b w:val="false"/>
          <w:i w:val="false"/>
          <w:color w:val="ff0000"/>
          <w:sz w:val="28"/>
        </w:rPr>
        <w:t xml:space="preserve"> (01.01.2018 бастап қолданысқа енгізіледі); 26.10.2018 </w:t>
      </w:r>
      <w:r>
        <w:rPr>
          <w:rFonts w:ascii="Times New Roman"/>
          <w:b w:val="false"/>
          <w:i w:val="false"/>
          <w:color w:val="000000"/>
          <w:sz w:val="28"/>
        </w:rPr>
        <w:t>№ 205/38</w:t>
      </w:r>
      <w:r>
        <w:rPr>
          <w:rFonts w:ascii="Times New Roman"/>
          <w:b w:val="false"/>
          <w:i w:val="false"/>
          <w:color w:val="ff0000"/>
          <w:sz w:val="28"/>
        </w:rPr>
        <w:t xml:space="preserve"> (01.01.2018 бастап қолданысқа енгізіледі); 14.12.2018 </w:t>
      </w:r>
      <w:r>
        <w:rPr>
          <w:rFonts w:ascii="Times New Roman"/>
          <w:b w:val="false"/>
          <w:i w:val="false"/>
          <w:color w:val="000000"/>
          <w:sz w:val="28"/>
        </w:rPr>
        <w:t>№ 213/40</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2018 жылға арналған аудан бюджетінде облыс бюджетінен берілетін 2 727 404 мың теңге сомасында субвенция ескерілсін.</w:t>
      </w:r>
    </w:p>
    <w:bookmarkEnd w:id="2"/>
    <w:bookmarkStart w:name="z4" w:id="3"/>
    <w:p>
      <w:pPr>
        <w:spacing w:after="0"/>
        <w:ind w:left="0"/>
        <w:jc w:val="both"/>
      </w:pPr>
      <w:r>
        <w:rPr>
          <w:rFonts w:ascii="Times New Roman"/>
          <w:b w:val="false"/>
          <w:i w:val="false"/>
          <w:color w:val="000000"/>
          <w:sz w:val="28"/>
        </w:rPr>
        <w:t>
      3. 2018 жылға арналған Ақтоғай ауданның бюджетіне берілетін 184355 мың теңге сома Ақтоғай ауылдық округінің бюджетіне субвенция көлемі ескерілсін, оның ішінде:</w:t>
      </w:r>
    </w:p>
    <w:bookmarkEnd w:id="3"/>
    <w:p>
      <w:pPr>
        <w:spacing w:after="0"/>
        <w:ind w:left="0"/>
        <w:jc w:val="both"/>
      </w:pPr>
      <w:r>
        <w:rPr>
          <w:rFonts w:ascii="Times New Roman"/>
          <w:b w:val="false"/>
          <w:i w:val="false"/>
          <w:color w:val="000000"/>
          <w:sz w:val="28"/>
        </w:rPr>
        <w:t>
      2018 жыл - 59055 мың теңге;</w:t>
      </w:r>
    </w:p>
    <w:p>
      <w:pPr>
        <w:spacing w:after="0"/>
        <w:ind w:left="0"/>
        <w:jc w:val="both"/>
      </w:pPr>
      <w:r>
        <w:rPr>
          <w:rFonts w:ascii="Times New Roman"/>
          <w:b w:val="false"/>
          <w:i w:val="false"/>
          <w:color w:val="000000"/>
          <w:sz w:val="28"/>
        </w:rPr>
        <w:t>
      2019 жыл - 60900 мың теңге;</w:t>
      </w:r>
    </w:p>
    <w:p>
      <w:pPr>
        <w:spacing w:after="0"/>
        <w:ind w:left="0"/>
        <w:jc w:val="both"/>
      </w:pPr>
      <w:r>
        <w:rPr>
          <w:rFonts w:ascii="Times New Roman"/>
          <w:b w:val="false"/>
          <w:i w:val="false"/>
          <w:color w:val="000000"/>
          <w:sz w:val="28"/>
        </w:rPr>
        <w:t>
      2020 жыл - 64400 мың теңге.</w:t>
      </w:r>
    </w:p>
    <w:bookmarkStart w:name="z5" w:id="4"/>
    <w:p>
      <w:pPr>
        <w:spacing w:after="0"/>
        <w:ind w:left="0"/>
        <w:jc w:val="both"/>
      </w:pPr>
      <w:r>
        <w:rPr>
          <w:rFonts w:ascii="Times New Roman"/>
          <w:b w:val="false"/>
          <w:i w:val="false"/>
          <w:color w:val="000000"/>
          <w:sz w:val="28"/>
        </w:rPr>
        <w:t xml:space="preserve">
      4. 2018 жылға арналған аудан бюджеттің атқарылу үдерісінде секвестрге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xml:space="preserve">
      5. 2018 жылға арналған жергілікті бюджеттік ауданның селолық округтер бойынша бағдарламалар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xml:space="preserve">
      6. 2018 жылға арналған жергілікті өзін-өзі басқару органдарына трансферттер соммаларын үлестіру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7. 2018 жылға республикалық бюджеттен ағымдағы нысаналы трансферттердің көлемі мына мөлшерде ескерілсін:</w:t>
      </w:r>
    </w:p>
    <w:bookmarkEnd w:id="7"/>
    <w:p>
      <w:pPr>
        <w:spacing w:after="0"/>
        <w:ind w:left="0"/>
        <w:jc w:val="both"/>
      </w:pPr>
      <w:r>
        <w:rPr>
          <w:rFonts w:ascii="Times New Roman"/>
          <w:b w:val="false"/>
          <w:i w:val="false"/>
          <w:color w:val="000000"/>
          <w:sz w:val="28"/>
        </w:rPr>
        <w:t>
      9480 мың теңге - жұмыспен қамту орталықтарында әлеуметтік жұмыс кеңесшілерін және көмекшілерін еңгізуге;</w:t>
      </w:r>
    </w:p>
    <w:p>
      <w:pPr>
        <w:spacing w:after="0"/>
        <w:ind w:left="0"/>
        <w:jc w:val="both"/>
      </w:pPr>
      <w:r>
        <w:rPr>
          <w:rFonts w:ascii="Times New Roman"/>
          <w:b w:val="false"/>
          <w:i w:val="false"/>
          <w:color w:val="000000"/>
          <w:sz w:val="28"/>
        </w:rPr>
        <w:t>
      2291 мың теңге - мүгедектердің құқықтарын қамтамасыз ету және өмір сүру сапасын жақсарту жөніндегі іс-шаралар жоспарын іске асыруға;</w:t>
      </w:r>
    </w:p>
    <w:p>
      <w:pPr>
        <w:spacing w:after="0"/>
        <w:ind w:left="0"/>
        <w:jc w:val="both"/>
      </w:pPr>
      <w:r>
        <w:rPr>
          <w:rFonts w:ascii="Times New Roman"/>
          <w:b w:val="false"/>
          <w:i w:val="false"/>
          <w:color w:val="000000"/>
          <w:sz w:val="28"/>
        </w:rPr>
        <w:t>
      6314 мың теңге - үкіметтік емес секторда мемлекеттік әлеуметтік тапсырысты орналастыруға.</w:t>
      </w:r>
    </w:p>
    <w:p>
      <w:pPr>
        <w:spacing w:after="0"/>
        <w:ind w:left="0"/>
        <w:jc w:val="both"/>
      </w:pPr>
      <w:r>
        <w:rPr>
          <w:rFonts w:ascii="Times New Roman"/>
          <w:b w:val="false"/>
          <w:i w:val="false"/>
          <w:color w:val="000000"/>
          <w:sz w:val="28"/>
        </w:rPr>
        <w:t>
      5852 мың теңге - тілдік курстар өтілінен өткен мұғалімдерге үстемеақы төлеуге және оқу кезеңінде негізгі қызметкерді алмастырғаны үшін мұғалімдерге үстемеақы төлеуге;</w:t>
      </w:r>
    </w:p>
    <w:p>
      <w:pPr>
        <w:spacing w:after="0"/>
        <w:ind w:left="0"/>
        <w:jc w:val="both"/>
      </w:pPr>
      <w:r>
        <w:rPr>
          <w:rFonts w:ascii="Times New Roman"/>
          <w:b w:val="false"/>
          <w:i w:val="false"/>
          <w:color w:val="000000"/>
          <w:sz w:val="28"/>
        </w:rPr>
        <w:t>
      6762 мың теңге - мемлекеттік атаулы әлеуметтік көмек төлемдерге;</w:t>
      </w:r>
    </w:p>
    <w:p>
      <w:pPr>
        <w:spacing w:after="0"/>
        <w:ind w:left="0"/>
        <w:jc w:val="both"/>
      </w:pPr>
      <w:r>
        <w:rPr>
          <w:rFonts w:ascii="Times New Roman"/>
          <w:b w:val="false"/>
          <w:i w:val="false"/>
          <w:color w:val="000000"/>
          <w:sz w:val="28"/>
        </w:rPr>
        <w:t>
      46975 мың теңге - Нәтижелі жұмыспен қамтуды және жаппай кәсіпкерлікті дамыту бағдарламасы шеңберінде еңбек нарығын дамытуға бағытталған іс-шараларды іске асыруға;</w:t>
      </w:r>
    </w:p>
    <w:p>
      <w:pPr>
        <w:spacing w:after="0"/>
        <w:ind w:left="0"/>
        <w:jc w:val="both"/>
      </w:pPr>
      <w:r>
        <w:rPr>
          <w:rFonts w:ascii="Times New Roman"/>
          <w:b w:val="false"/>
          <w:i w:val="false"/>
          <w:color w:val="000000"/>
          <w:sz w:val="28"/>
        </w:rPr>
        <w:t>
      1136522 мың теңге - ауылдық елді мекендерде сумен жабдықтау және су бұру жүйесін дамытуға;</w:t>
      </w:r>
    </w:p>
    <w:p>
      <w:pPr>
        <w:spacing w:after="0"/>
        <w:ind w:left="0"/>
        <w:jc w:val="both"/>
      </w:pPr>
      <w:r>
        <w:rPr>
          <w:rFonts w:ascii="Times New Roman"/>
          <w:b w:val="false"/>
          <w:i w:val="false"/>
          <w:color w:val="000000"/>
          <w:sz w:val="28"/>
        </w:rPr>
        <w:t>
      9186 мың теңге -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p>
      <w:pPr>
        <w:spacing w:after="0"/>
        <w:ind w:left="0"/>
        <w:jc w:val="both"/>
      </w:pPr>
      <w:r>
        <w:rPr>
          <w:rFonts w:ascii="Times New Roman"/>
          <w:b w:val="false"/>
          <w:i w:val="false"/>
          <w:color w:val="000000"/>
          <w:sz w:val="28"/>
        </w:rPr>
        <w:t>
      73526 мың теңге -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Павлодар облысы Ақтоғай аудандық мәслихатының 26.10.2018 </w:t>
      </w:r>
      <w:r>
        <w:rPr>
          <w:rFonts w:ascii="Times New Roman"/>
          <w:b w:val="false"/>
          <w:i w:val="false"/>
          <w:color w:val="000000"/>
          <w:sz w:val="28"/>
        </w:rPr>
        <w:t>№ 205/38</w:t>
      </w:r>
      <w:r>
        <w:rPr>
          <w:rFonts w:ascii="Times New Roman"/>
          <w:b w:val="false"/>
          <w:i w:val="false"/>
          <w:color w:val="ff0000"/>
          <w:sz w:val="28"/>
        </w:rPr>
        <w:t xml:space="preserve"> (01.01.2018 бастап қолданысқа енгізіледі); 14.12.2018 </w:t>
      </w:r>
      <w:r>
        <w:rPr>
          <w:rFonts w:ascii="Times New Roman"/>
          <w:b w:val="false"/>
          <w:i w:val="false"/>
          <w:color w:val="000000"/>
          <w:sz w:val="28"/>
        </w:rPr>
        <w:t>№ 213/40</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2018 жылға арналған облыстық бюджеттен ағымдағы трансферттер мына көлемдерде ескерілсін:</w:t>
      </w:r>
    </w:p>
    <w:bookmarkEnd w:id="8"/>
    <w:p>
      <w:pPr>
        <w:spacing w:after="0"/>
        <w:ind w:left="0"/>
        <w:jc w:val="both"/>
      </w:pPr>
      <w:r>
        <w:rPr>
          <w:rFonts w:ascii="Times New Roman"/>
          <w:b w:val="false"/>
          <w:i w:val="false"/>
          <w:color w:val="000000"/>
          <w:sz w:val="28"/>
        </w:rPr>
        <w:t>
      32624 мың теңге - мемлекеттік коммуналдық қорынан тұрғын үйлер сатып алуға;</w:t>
      </w:r>
    </w:p>
    <w:p>
      <w:pPr>
        <w:spacing w:after="0"/>
        <w:ind w:left="0"/>
        <w:jc w:val="both"/>
      </w:pPr>
      <w:r>
        <w:rPr>
          <w:rFonts w:ascii="Times New Roman"/>
          <w:b w:val="false"/>
          <w:i w:val="false"/>
          <w:color w:val="000000"/>
          <w:sz w:val="28"/>
        </w:rPr>
        <w:t>
      81802 мың теңге - аудандық маңызы бар автомобиль жолдарын және елді-мекендердің көшелерін күрделі, орташа және ағымдағы жөндеуге;</w:t>
      </w:r>
    </w:p>
    <w:p>
      <w:pPr>
        <w:spacing w:after="0"/>
        <w:ind w:left="0"/>
        <w:jc w:val="both"/>
      </w:pPr>
      <w:r>
        <w:rPr>
          <w:rFonts w:ascii="Times New Roman"/>
          <w:b w:val="false"/>
          <w:i w:val="false"/>
          <w:color w:val="000000"/>
          <w:sz w:val="28"/>
        </w:rPr>
        <w:t>
      3236 мың теңге - бюджеттік төртінші деңгейін енгізу шеңберінде ауылдар, кенттер, ауылдық округтер әкімдеріне қызметтік автомобильдер сатып алуға;</w:t>
      </w:r>
    </w:p>
    <w:p>
      <w:pPr>
        <w:spacing w:after="0"/>
        <w:ind w:left="0"/>
        <w:jc w:val="both"/>
      </w:pPr>
      <w:r>
        <w:rPr>
          <w:rFonts w:ascii="Times New Roman"/>
          <w:b w:val="false"/>
          <w:i w:val="false"/>
          <w:color w:val="000000"/>
          <w:sz w:val="28"/>
        </w:rPr>
        <w:t>
      7051 мың теңге - Нәтижелі жұмыспен қамтуды және жаппай кәсіпкерлікті дамыту бағдарламасы шеңберінде еңбек нарығын дамытуға бағытталған іс-шараларды іске асыруға;</w:t>
      </w:r>
    </w:p>
    <w:p>
      <w:pPr>
        <w:spacing w:after="0"/>
        <w:ind w:left="0"/>
        <w:jc w:val="both"/>
      </w:pPr>
      <w:r>
        <w:rPr>
          <w:rFonts w:ascii="Times New Roman"/>
          <w:b w:val="false"/>
          <w:i w:val="false"/>
          <w:color w:val="000000"/>
          <w:sz w:val="28"/>
        </w:rPr>
        <w:t>
      46736 мың теңге - білім беру саласында күрделі сипаттағы шығыстарға;</w:t>
      </w:r>
    </w:p>
    <w:p>
      <w:pPr>
        <w:spacing w:after="0"/>
        <w:ind w:left="0"/>
        <w:jc w:val="both"/>
      </w:pPr>
      <w:r>
        <w:rPr>
          <w:rFonts w:ascii="Times New Roman"/>
          <w:b w:val="false"/>
          <w:i w:val="false"/>
          <w:color w:val="000000"/>
          <w:sz w:val="28"/>
        </w:rPr>
        <w:t>
      27711 - мың теңге - мәдениет саласында күрделі және ағымдағы сипаттағы шығыстарға;</w:t>
      </w:r>
    </w:p>
    <w:p>
      <w:pPr>
        <w:spacing w:after="0"/>
        <w:ind w:left="0"/>
        <w:jc w:val="both"/>
      </w:pPr>
      <w:r>
        <w:rPr>
          <w:rFonts w:ascii="Times New Roman"/>
          <w:b w:val="false"/>
          <w:i w:val="false"/>
          <w:color w:val="000000"/>
          <w:sz w:val="28"/>
        </w:rPr>
        <w:t>
      146784 мың теңге - ауылдық елді мекендерде сумен жабдықтау және су бұру жүйесін дамытуға;</w:t>
      </w:r>
    </w:p>
    <w:p>
      <w:pPr>
        <w:spacing w:after="0"/>
        <w:ind w:left="0"/>
        <w:jc w:val="both"/>
      </w:pPr>
      <w:r>
        <w:rPr>
          <w:rFonts w:ascii="Times New Roman"/>
          <w:b w:val="false"/>
          <w:i w:val="false"/>
          <w:color w:val="000000"/>
          <w:sz w:val="28"/>
        </w:rPr>
        <w:t>
      53341 мың теңге - Қазақстан Республикасы Павлодар облысы "Ақтоғай ауданының жалпы білім беретін Нығманов атындағы орта мектебі" коммуналдық мемлекеттік мекемесі әкімшілік ғимаратына қосымша құрылыс салуға.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Павлодар облысы Ақтоғай аудандық мәслихатының 26.10.2018 </w:t>
      </w:r>
      <w:r>
        <w:rPr>
          <w:rFonts w:ascii="Times New Roman"/>
          <w:b w:val="false"/>
          <w:i w:val="false"/>
          <w:color w:val="000000"/>
          <w:sz w:val="28"/>
        </w:rPr>
        <w:t>№ 205/38</w:t>
      </w:r>
      <w:r>
        <w:rPr>
          <w:rFonts w:ascii="Times New Roman"/>
          <w:b w:val="false"/>
          <w:i w:val="false"/>
          <w:color w:val="ff0000"/>
          <w:sz w:val="28"/>
        </w:rPr>
        <w:t xml:space="preserve"> (01.01.2018 бастап қолданысқа енгізіледі); 14.12.2018 </w:t>
      </w:r>
      <w:r>
        <w:rPr>
          <w:rFonts w:ascii="Times New Roman"/>
          <w:b w:val="false"/>
          <w:i w:val="false"/>
          <w:color w:val="000000"/>
          <w:sz w:val="28"/>
        </w:rPr>
        <w:t>№ 213/40</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Жұмыс берушілердің міндетті әлеуметтік сақтандыруға аудару ставкаларын төмендетуіне және жұмыс берушінің міндетті зейнетақы жарналарын енгізуді кейінге қалдыруына байланысты аудандық бюджеттен облыстық бюджетке трансферттер 112774 мың теңге.</w:t>
      </w:r>
    </w:p>
    <w:bookmarkEnd w:id="9"/>
    <w:bookmarkStart w:name="z11" w:id="10"/>
    <w:p>
      <w:pPr>
        <w:spacing w:after="0"/>
        <w:ind w:left="0"/>
        <w:jc w:val="both"/>
      </w:pPr>
      <w:r>
        <w:rPr>
          <w:rFonts w:ascii="Times New Roman"/>
          <w:b w:val="false"/>
          <w:i w:val="false"/>
          <w:color w:val="000000"/>
          <w:sz w:val="28"/>
        </w:rPr>
        <w:t>
      10. 2018 жылға арналған бюджеттер кредиттеу үшін мамандарды әлеуметтік қолдау шараларын іске асыру үшін 64935 мың теңге сомада ескерілсін.</w:t>
      </w:r>
    </w:p>
    <w:bookmarkEnd w:id="10"/>
    <w:bookmarkStart w:name="z12" w:id="11"/>
    <w:p>
      <w:pPr>
        <w:spacing w:after="0"/>
        <w:ind w:left="0"/>
        <w:jc w:val="both"/>
      </w:pPr>
      <w:r>
        <w:rPr>
          <w:rFonts w:ascii="Times New Roman"/>
          <w:b w:val="false"/>
          <w:i w:val="false"/>
          <w:color w:val="000000"/>
          <w:sz w:val="28"/>
        </w:rPr>
        <w:t>
      11. Ауданның жергілікті атқарушы органының 2018 жылға арналған резерві 0 мың теңге сомасында бекітілсін.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Павлодар облысы Ақтоғай аудандық мәслихатының 26.10.2018 </w:t>
      </w:r>
      <w:r>
        <w:rPr>
          <w:rFonts w:ascii="Times New Roman"/>
          <w:b w:val="false"/>
          <w:i w:val="false"/>
          <w:color w:val="000000"/>
          <w:sz w:val="28"/>
        </w:rPr>
        <w:t>№ 205/38</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Азаматтық қызметші болып табылатын және ауылдық елдi мекендерде жұмыс iстейтiн денсаулық сақтау, әлеуметтiк қамсыздандыру, бiлiм беру, мәдениет, спорт және ветеринария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w:t>
      </w:r>
    </w:p>
    <w:bookmarkEnd w:id="12"/>
    <w:bookmarkStart w:name="z14" w:id="13"/>
    <w:p>
      <w:pPr>
        <w:spacing w:after="0"/>
        <w:ind w:left="0"/>
        <w:jc w:val="both"/>
      </w:pPr>
      <w:r>
        <w:rPr>
          <w:rFonts w:ascii="Times New Roman"/>
          <w:b w:val="false"/>
          <w:i w:val="false"/>
          <w:color w:val="000000"/>
          <w:sz w:val="28"/>
        </w:rPr>
        <w:t>
      13.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w:t>
      </w:r>
    </w:p>
    <w:bookmarkEnd w:id="13"/>
    <w:bookmarkStart w:name="z15" w:id="14"/>
    <w:p>
      <w:pPr>
        <w:spacing w:after="0"/>
        <w:ind w:left="0"/>
        <w:jc w:val="both"/>
      </w:pPr>
      <w:r>
        <w:rPr>
          <w:rFonts w:ascii="Times New Roman"/>
          <w:b w:val="false"/>
          <w:i w:val="false"/>
          <w:color w:val="000000"/>
          <w:sz w:val="28"/>
        </w:rPr>
        <w:t>
      14. Осы шешім 2018 жылғы 1 қаңтардан бастап қолданысқа енеді.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 Таскенов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139/25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аудандық бюджет</w:t>
      </w:r>
      <w:r>
        <w:br/>
      </w:r>
      <w:r>
        <w:rPr>
          <w:rFonts w:ascii="Times New Roman"/>
          <w:b/>
          <w:i w:val="false"/>
          <w:color w:val="000000"/>
        </w:rPr>
        <w:t>(өзгерістермен)</w:t>
      </w:r>
    </w:p>
    <w:p>
      <w:pPr>
        <w:spacing w:after="0"/>
        <w:ind w:left="0"/>
        <w:jc w:val="both"/>
      </w:pPr>
      <w:r>
        <w:rPr>
          <w:rFonts w:ascii="Times New Roman"/>
          <w:b w:val="false"/>
          <w:i w:val="false"/>
          <w:color w:val="ff0000"/>
          <w:sz w:val="28"/>
        </w:rPr>
        <w:t xml:space="preserve">
      Ескерту. 1-қосымша жаңа редакцияда – Павлодар облысы Ақтоғай аудандық мәслихатының 14.12.2018 </w:t>
      </w:r>
      <w:r>
        <w:rPr>
          <w:rFonts w:ascii="Times New Roman"/>
          <w:b w:val="false"/>
          <w:i w:val="false"/>
          <w:color w:val="ff0000"/>
          <w:sz w:val="28"/>
        </w:rPr>
        <w:t>№ 213/40</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4780894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340524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заңды тұлғалардағы қатысу үлесіне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4423597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4423597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4423597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937"/>
        <w:gridCol w:w="1272"/>
        <w:gridCol w:w="1272"/>
        <w:gridCol w:w="5270"/>
        <w:gridCol w:w="26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4791574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434608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254754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130994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130566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137131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2112098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145238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145238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1845945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1719868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1643143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 әдістемелік кешендерді сатып алу және жеткізу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203802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бағдаларламалар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163491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бағдаларламалар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156953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1384272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1338746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1283787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1283787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122923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117481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196418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196418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196418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4.Операциялар мен қаржы активтері бойынша сальдо</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Бюджеттік тапшылықты қаржыландыру (профицитті пайдалану)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 (облыстық маңызы бар қалалар)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139/25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3157302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155654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155654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заңды тұлғалардағы қатысу үлесіне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2764600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2764600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937"/>
        <w:gridCol w:w="1272"/>
        <w:gridCol w:w="1272"/>
        <w:gridCol w:w="5270"/>
        <w:gridCol w:w="26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3157302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313422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235987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2078743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1746874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1674381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1600356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184545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184545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бағдаларламалар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бағдаларламалар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227982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102239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106639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Операциялар мен қаржы активтері бойынша сальдо</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Бюджеттік тапшылықты қаржыландыру (профицитті пайдалану)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 (облыстық маңызы бар қалалар)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139/25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3188750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160654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160654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139538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139538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заңды тұлғалардағы қатысу үлесіне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937"/>
        <w:gridCol w:w="1272"/>
        <w:gridCol w:w="1272"/>
        <w:gridCol w:w="5270"/>
        <w:gridCol w:w="26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3188750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318285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127620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2101830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1769961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1697468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1623443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184545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184545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бағдаларламалар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бағдаларламалар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227982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102239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Операциялар мен қаржы активтері бойынша сальдо</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Бюджеттік тапшылықты қаржыландыру (профицитті пайдалану)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 (облыстық маңызы бар қалалар)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139/25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2018 жылға арналған жергілікті бюджеттерді атқару үдерісінде</w:t>
      </w:r>
      <w:r>
        <w:br/>
      </w:r>
      <w:r>
        <w:rPr>
          <w:rFonts w:ascii="Times New Roman"/>
          <w:b/>
          <w:i w:val="false"/>
          <w:color w:val="000000"/>
        </w:rPr>
        <w:t>секвестрге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1080"/>
        <w:gridCol w:w="2278"/>
        <w:gridCol w:w="2278"/>
        <w:gridCol w:w="49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бағдарламар әкімшісі</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 бағдарламалары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139/25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2018 жылға арналған ауданның ауылдық округтері</w:t>
      </w:r>
      <w:r>
        <w:br/>
      </w:r>
      <w:r>
        <w:rPr>
          <w:rFonts w:ascii="Times New Roman"/>
          <w:b/>
          <w:i w:val="false"/>
          <w:color w:val="000000"/>
        </w:rPr>
        <w:t>бойынша бюджеттік бағдарламалар тізбесі Басқамыс ауылдық округі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бағдарламар әкімшісі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r>
    </w:tbl>
    <w:p>
      <w:pPr>
        <w:spacing w:after="0"/>
        <w:ind w:left="0"/>
        <w:jc w:val="left"/>
      </w:pPr>
      <w:r>
        <w:rPr>
          <w:rFonts w:ascii="Times New Roman"/>
          <w:b/>
          <w:i w:val="false"/>
          <w:color w:val="000000"/>
        </w:rPr>
        <w:t xml:space="preserve"> Әуелбек ауылдық округі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бағдарламар әкімшісі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r>
    </w:tbl>
    <w:p>
      <w:pPr>
        <w:spacing w:after="0"/>
        <w:ind w:left="0"/>
        <w:jc w:val="left"/>
      </w:pPr>
      <w:r>
        <w:rPr>
          <w:rFonts w:ascii="Times New Roman"/>
          <w:b/>
          <w:i w:val="false"/>
          <w:color w:val="000000"/>
        </w:rPr>
        <w:t xml:space="preserve"> Жалаулы ауылдық округі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бағдарламар әкімшісі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r>
    </w:tbl>
    <w:p>
      <w:pPr>
        <w:spacing w:after="0"/>
        <w:ind w:left="0"/>
        <w:jc w:val="left"/>
      </w:pPr>
      <w:r>
        <w:rPr>
          <w:rFonts w:ascii="Times New Roman"/>
          <w:b/>
          <w:i w:val="false"/>
          <w:color w:val="000000"/>
        </w:rPr>
        <w:t xml:space="preserve"> Жолболды ауылдық округі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бағдарламар әкімшісі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bl>
    <w:p>
      <w:pPr>
        <w:spacing w:after="0"/>
        <w:ind w:left="0"/>
        <w:jc w:val="left"/>
      </w:pPr>
      <w:r>
        <w:rPr>
          <w:rFonts w:ascii="Times New Roman"/>
          <w:b/>
          <w:i w:val="false"/>
          <w:color w:val="000000"/>
        </w:rPr>
        <w:t xml:space="preserve"> Қараоба ауылдық округі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бағдарламар әкімшісі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r>
    </w:tbl>
    <w:p>
      <w:pPr>
        <w:spacing w:after="0"/>
        <w:ind w:left="0"/>
        <w:jc w:val="left"/>
      </w:pPr>
      <w:r>
        <w:rPr>
          <w:rFonts w:ascii="Times New Roman"/>
          <w:b/>
          <w:i w:val="false"/>
          <w:color w:val="000000"/>
        </w:rPr>
        <w:t xml:space="preserve"> Қожамжар ауылдық округі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бағдарламар әкімшісі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bl>
    <w:p>
      <w:pPr>
        <w:spacing w:after="0"/>
        <w:ind w:left="0"/>
        <w:jc w:val="left"/>
      </w:pPr>
      <w:r>
        <w:rPr>
          <w:rFonts w:ascii="Times New Roman"/>
          <w:b/>
          <w:i w:val="false"/>
          <w:color w:val="000000"/>
        </w:rPr>
        <w:t xml:space="preserve"> Мүткенов ауылдық округі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бағдарламар әкімшісі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bl>
    <w:p>
      <w:pPr>
        <w:spacing w:after="0"/>
        <w:ind w:left="0"/>
        <w:jc w:val="left"/>
      </w:pPr>
      <w:r>
        <w:rPr>
          <w:rFonts w:ascii="Times New Roman"/>
          <w:b/>
          <w:i w:val="false"/>
          <w:color w:val="000000"/>
        </w:rPr>
        <w:t xml:space="preserve"> Разумовка ауылдық округі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бағдарламар әкімшісі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bl>
    <w:p>
      <w:pPr>
        <w:spacing w:after="0"/>
        <w:ind w:left="0"/>
        <w:jc w:val="left"/>
      </w:pPr>
      <w:r>
        <w:rPr>
          <w:rFonts w:ascii="Times New Roman"/>
          <w:b/>
          <w:i w:val="false"/>
          <w:color w:val="000000"/>
        </w:rPr>
        <w:t xml:space="preserve"> Харьков ауылдық округі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бағдарламар әкімшісі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r>
    </w:tbl>
    <w:p>
      <w:pPr>
        <w:spacing w:after="0"/>
        <w:ind w:left="0"/>
        <w:jc w:val="left"/>
      </w:pPr>
      <w:r>
        <w:rPr>
          <w:rFonts w:ascii="Times New Roman"/>
          <w:b/>
          <w:i w:val="false"/>
          <w:color w:val="000000"/>
        </w:rPr>
        <w:t xml:space="preserve"> Шолақсор ауылдық округі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984"/>
        <w:gridCol w:w="2075"/>
        <w:gridCol w:w="2075"/>
        <w:gridCol w:w="5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бағдарламар әкімшісі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139/25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2018 жылға арналған жергілікті өзін-өзі басқару</w:t>
      </w:r>
      <w:r>
        <w:br/>
      </w:r>
      <w:r>
        <w:rPr>
          <w:rFonts w:ascii="Times New Roman"/>
          <w:b/>
          <w:i w:val="false"/>
          <w:color w:val="000000"/>
        </w:rPr>
        <w:t>органдарына трансферттер соммаларын үлестіру</w:t>
      </w:r>
    </w:p>
    <w:p>
      <w:pPr>
        <w:spacing w:after="0"/>
        <w:ind w:left="0"/>
        <w:jc w:val="both"/>
      </w:pPr>
      <w:r>
        <w:rPr>
          <w:rFonts w:ascii="Times New Roman"/>
          <w:b w:val="false"/>
          <w:i w:val="false"/>
          <w:color w:val="ff0000"/>
          <w:sz w:val="28"/>
        </w:rPr>
        <w:t xml:space="preserve">
      Ескерту. 6-қосымша жаңа редакцияда – Павлодар облысы Ақтоғай аудандық мәслихатының 27.03.2018 </w:t>
      </w:r>
      <w:r>
        <w:rPr>
          <w:rFonts w:ascii="Times New Roman"/>
          <w:b w:val="false"/>
          <w:i w:val="false"/>
          <w:color w:val="ff0000"/>
          <w:sz w:val="28"/>
        </w:rPr>
        <w:t>№ 172/31</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2132"/>
        <w:gridCol w:w="6859"/>
      </w:tblGrid>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Әуелбек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Басқамыс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Жалаулы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Жолболды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Қожамжар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Мүткенов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Разумовка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Шолақсор ауылдық округі</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