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83d7" w14:textId="1a08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Песчан және Тереңкөл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28 желтоқсандағы № 1/23 шешімі. Павлодар облысының Әділет департаментінде 2018 жылғы 9 қаңтарда № 5795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барлық мәтіні бойынша: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"Качир аудандық мәслихаты", "Качир аудандық мәслихатының" деген сөздер "Тереңкөл аудандық мәслихаты", "Тереңкөл аудандық мәслихатының" деген сөздермен ауыстырылды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Песчан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2018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126 955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120 803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Качир аудандық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шешімімен; өзгерістер енгізілді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2018 - 2020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2018 жылға арналған мына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247 447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201 036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Качир аудандық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ауылдық округтердің бюджетінде аудандық бюджеттен ауылдық округтердің бюджеттеріне берілетін бюджеттік субвенциялардың көлемдері жалпы 261602 мың теңге сомасында есепке алынсын,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92089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169513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бюджеттен ауылдық округтердің бюджеттеріне берілетін нысаналы ағымдағы трансферттер келесі мөлшерлерде есепке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24 075 мың теңге - Песчан ауылдық округінің кентішілік жолдарына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28 174 мың теңге - Тереңкөл ауылдық округінің кентішілік жолдарына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6 697 мың теңге - бюджеттің төртінші деңгейін енгізу шеңберінде ауылдық округтердің әкімдеріне қызметтік автокөлік сатып алуға,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 мың теңге - Песчан ауылдық округінің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- Песчан ауылдық округінің мәдениет саласындағы күрделі сипаттағы шығыстарға.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Качир аудандық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шешімімен; өзгерістер енгізілді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Тереңкөл аудандық мәслихатының тұрақты жоспарлы-бюджеттік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