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5ebe" w14:textId="1205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2016 жылғы 26 желтоқсандағы "2017 - 2019 жылдарға арналған Май аудандық бюджет туралы" № 1/12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2017 жылғы 15 наурыздағы № 1/14 шешімі. Павлодар облысының Әділет департаментінде 2017 жылғы 16 наурызда № 5407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 аудандық мәслихатының (6 сайланған 12 кезекті сессиясы) 2016 жылғы 26 желтоқсандағы "2017 - 2019 жылдарға арналған Май аудандық бюджет туралы" (Нормативтік құқықтық актілердің мемлекеттік тіркеу тізілімінде 2017 жылғы 09 қаңтарда № 5328 тіркелген, аудандық "Шамшырақ" газетінің 2017 жылғы 07 қаңтарда № 1-2 жарияланған) № 1/12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"2959605" деген сандар "2956714"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"2578960" деген сандар "2576069"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"2959605" деген сандар "2998861"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"28607" деген сандар "28643"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"47649" деген сандар "47685"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 "-28607" деген сандар "-70790"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 "28607" деген сандар "70790"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12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2016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1079"/>
        <w:gridCol w:w="1079"/>
        <w:gridCol w:w="6273"/>
        <w:gridCol w:w="2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12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2016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ауданның ауыл және</w:t>
      </w:r>
      <w:r>
        <w:br/>
      </w:r>
      <w:r>
        <w:rPr>
          <w:rFonts w:ascii="Times New Roman"/>
          <w:b/>
          <w:i w:val="false"/>
          <w:color w:val="000000"/>
        </w:rPr>
        <w:t>ауылдық округтердің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782"/>
        <w:gridCol w:w="1899"/>
        <w:gridCol w:w="1899"/>
        <w:gridCol w:w="63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Майтүбек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Кеңтүбек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Көктүбек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Ақшиман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12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2016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өзін-өзі басқару органдарына</w:t>
      </w:r>
      <w:r>
        <w:br/>
      </w:r>
      <w:r>
        <w:rPr>
          <w:rFonts w:ascii="Times New Roman"/>
          <w:b/>
          <w:i w:val="false"/>
          <w:color w:val="000000"/>
        </w:rPr>
        <w:t>берілетін трансферттердің үлестіруі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2899"/>
        <w:gridCol w:w="6512"/>
      </w:tblGrid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және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Майтүбек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Кеңтүбек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Көктүбек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Ақшиман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