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936" w14:textId="c021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2017 жылғы 3 шілдедегі № 127/7 қаулысы. Павлодар облысының Әділет департаментінде 2017 жылғы 18 шілдеде № 5570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Май ауданы әкімдігінің 2014 жылғы 24 қазандағы "Май ауданының экономика және бюджеттік жоспарлау бөлімі" мемлекеттік мекемесінің Ережесін бекіту туралы" № 356/10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4162 болып тіркелген, 2014 жылғы 22 қарашада аудандық "Шамшырақ" газетінің № 45 санында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Май ауданы әкімдігінің 2015 жылғы 03 наурыздағы "Май ауданы әкімінің аппараты" мемлекеттік мекемесі туралы Ережені бекіту туралы" № 80/3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4335 болып тіркелген, 2015 жылғы 07 наурызда аудандық "Шамшырақ" газетінің № 10 санында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Май ауданы әкімдігінің 2015 жылғы 31 наурыздағы "Май ауданының ветеринария бөлімі" мемлекеттік мекемесі туралы Ережені бекіту туралы" № 103/3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болып тіркелген, 2015 жылғы 09 мамырда аудандық "Шамшырақ" газетінің № 19 санында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Май ауданы әкімдігінің 2015 жылғы 21 мамырдағы "Май ауданының білім беру бөлімі" мемлекеттік мекемесінің Ережесін бекіту туралы" № 156/5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болып тіркелген, 2015 жылғы 20 маусымда аудандық "Шамшырақ" газетінің № 25 санында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Май ауданы әкімдігінің 2016 жылғы 22 ақпандағы "Май ауданы әкімдігінің 2015 жылғы 21 мамырдағы "Май ауданының білім беру бөлімі" мемлекеттік мекемесінің Ережесін бекіту туралы" № 156/5 қаулысына өзгеріс енгізу туралы" № 32/2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4996 болып тіркелген, 2016 жылғы 18 наурызда аудандық "Шамшырақ" газетінің № 12 санында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Май ауданы әкімдігінің 2016 жылғы 22 ақпандағы "Май ауданының мәдениет, тілдерді дамыту, дене шынықтыру және спорт бөлімі" мемлекеттік мекемесі туралы Ережені бекіту туралы" № 30/2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4990 болып тіркелген, 2016 жылғы 18 наурызда аудандық "Шамшырақ" газетінің № 12 санында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Май ауданы әкімдігінің 2016 жылғы 04 наурыздағы "Май ауданы Ақжар ауылы әкімінің аппараты" мемлекеттік мекемесі туралы Ережені бекіту туралы" № 43/3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5009 болып тіркелген, 2016 жылғы 02 сәуірде аудандық "Шамшырақ" газетінің № 15 санында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Май ауданы әкімдігінің 2016 жылғы 04 наурыздағы "Май ауданының тұрғын үй-коммуналдық шаруашылық, жолаушылар көлігі және автомобиль жолдары бөлімі" мемлекеттік мекемесі туралы Ережені бекіту туралы" № 44/3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5010 болып тіркелген, 2016 жылғы 02 сәуірде аудандық "Шамшырақ" газетінің № 15 санында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Май ауданы әкімдігінің 2016 жылғы 04 наурыздағы "Май ауданының қаржы бөлімі" мемлекеттік мекемесі туралы Ережені бекіту туралы" № 45/3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5011 болып тіркелген, 2016 жылғы 02 сәуірде аудандық "Шамшырақ" газетінің № 15 санында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Май ауданы әкімдігінің 2016 жылғы 16 наурыздағы "Май ауданының құрылыс, сәулет және қала құрылысы бөлімі" мемлекеттік мекемесі туралы Ережені бекіту туралы" № 52/3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5067 болып тіркелген, 2016 жылғы 23 сәуірде аудандық "Шамшырақ" газетінің № 18 санында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Май ауданы әкімдігінің 2016 жылғы 16 наурыздағы "Май ауданының жер қатынастары бөлімі" мемлекеттік мекемесі туралы Ережені бекіту туралы" № 53/3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5073 болып тіркелген, 2016 жылғы 23 сәуірде аудандық "Шамшырақ" газетінің № 18 санында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