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180b" w14:textId="8f51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Шақат ауылдық округі Шақат және Маралды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Шақат ауылдық округі әкімінің 2017 жылғы 30 мамырдағы № 1-21-04 шешімі. Павлодар облысының Әділет департаментінде 2017 жылғы 22 маусымда № 5539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кұрылысы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 Шақат ауылдық округі Шақат және Маралды ауылдарының тұрғындарының пікірін ескере отырып және 2016 жылғы 21 қарашадағы облыстық ономастика комиссиясының қорытындысы негізінде, Шақат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Павлодар ауданы Шақат ауылдық округінің Шақат ауылында "Степная" көшесі "Мәншүк Маметова"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Павлодар ауданы Шақат ауылдық округінің Маралды ауылында "Степная" көшесі "Қаныш Сәтбаев", "Целинная" көшесі "Тәуелсіздік" көшесі болып қайта аталсын.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бықылауды өзіме қалдырымын.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Шақат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