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6004" w14:textId="b436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2016 жылғы 23 желтоқсандағы "Шарбақты ауданының 2017 - 2019 жылдарға арналған бюджеті туралы" № 45/15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2017 жылғы 16 маусымдағы № 74/22 шешімі. Павлодар облысының Әділет департаментінде 2017 жылғы 23 маусымда № 5541 болып тіркелді. Күші жойылды - Павлодар облысы Шарбақты аудандық мәслихатының 2017 жылғы 22 желтоқсандағы № 105/32 (1 қаңтардан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22.12.2017 № 105/32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2016 жылғы 23 желтоқсандағы "Шарбақты ауданының 2017 - 2019 жылдарға арналған бюджеті туралы" № 45/15 (Нормативтік құқықтық актілерді мемлекеттік тіркеу тізілімінде № 5329 болып тіркелген, 2017 жылғы 12 қаңтардағы ауданның "Маралды" газетінде, 2017 жылғы 12 қаңтардағы "Трибуна"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"3989435" сандары "4040676" сандарына өзгертілсін;</w:t>
      </w:r>
    </w:p>
    <w:p>
      <w:pPr>
        <w:spacing w:after="0"/>
        <w:ind w:left="0"/>
        <w:jc w:val="both"/>
      </w:pPr>
      <w:r>
        <w:rPr>
          <w:rFonts w:ascii="Times New Roman"/>
          <w:b w:val="false"/>
          <w:i w:val="false"/>
          <w:color w:val="000000"/>
          <w:sz w:val="28"/>
        </w:rPr>
        <w:t>
      "589420" сандары "602559" сандарына өзгертілсін;</w:t>
      </w:r>
    </w:p>
    <w:p>
      <w:pPr>
        <w:spacing w:after="0"/>
        <w:ind w:left="0"/>
        <w:jc w:val="both"/>
      </w:pPr>
      <w:r>
        <w:rPr>
          <w:rFonts w:ascii="Times New Roman"/>
          <w:b w:val="false"/>
          <w:i w:val="false"/>
          <w:color w:val="000000"/>
          <w:sz w:val="28"/>
        </w:rPr>
        <w:t>
      "3087" сандары "3374" сандарына өзгертілсін;</w:t>
      </w:r>
    </w:p>
    <w:p>
      <w:pPr>
        <w:spacing w:after="0"/>
        <w:ind w:left="0"/>
        <w:jc w:val="both"/>
      </w:pPr>
      <w:r>
        <w:rPr>
          <w:rFonts w:ascii="Times New Roman"/>
          <w:b w:val="false"/>
          <w:i w:val="false"/>
          <w:color w:val="000000"/>
          <w:sz w:val="28"/>
        </w:rPr>
        <w:t>
      "3367549" сандары "3405364" сандарына өзгертілсін;</w:t>
      </w:r>
    </w:p>
    <w:p>
      <w:pPr>
        <w:spacing w:after="0"/>
        <w:ind w:left="0"/>
        <w:jc w:val="both"/>
      </w:pPr>
      <w:r>
        <w:rPr>
          <w:rFonts w:ascii="Times New Roman"/>
          <w:b w:val="false"/>
          <w:i w:val="false"/>
          <w:color w:val="000000"/>
          <w:sz w:val="28"/>
        </w:rPr>
        <w:t>
      2) тармақшада "4029793" сандары "4081034" сандармен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Шарбақты аудандық мәслихатының аудандық бюджет және әлеуметтік-экономикалық даму мәселелері жөніндегі тұрақты комиссиясына жүктелсін.</w:t>
      </w:r>
    </w:p>
    <w:bookmarkEnd w:id="3"/>
    <w:bookmarkStart w:name="z6" w:id="4"/>
    <w:p>
      <w:pPr>
        <w:spacing w:after="0"/>
        <w:ind w:left="0"/>
        <w:jc w:val="both"/>
      </w:pPr>
      <w:r>
        <w:rPr>
          <w:rFonts w:ascii="Times New Roman"/>
          <w:b w:val="false"/>
          <w:i w:val="false"/>
          <w:color w:val="000000"/>
          <w:sz w:val="28"/>
        </w:rPr>
        <w:t xml:space="preserve">
      3. Осы шешім 2017 жылғы 1 қаңтардан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Маринко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 16</w:t>
            </w:r>
            <w:r>
              <w:br/>
            </w:r>
            <w:r>
              <w:rPr>
                <w:rFonts w:ascii="Times New Roman"/>
                <w:b w:val="false"/>
                <w:i w:val="false"/>
                <w:color w:val="000000"/>
                <w:sz w:val="20"/>
              </w:rPr>
              <w:t>маусымдағы № 74/22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23 желтоқсандағы</w:t>
            </w:r>
            <w:r>
              <w:br/>
            </w:r>
            <w:r>
              <w:rPr>
                <w:rFonts w:ascii="Times New Roman"/>
                <w:b w:val="false"/>
                <w:i w:val="false"/>
                <w:color w:val="000000"/>
                <w:sz w:val="20"/>
              </w:rPr>
              <w:t>№ 45/15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2017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4040676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602559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3405364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3405364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3405364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6"/>
        <w:gridCol w:w="1136"/>
        <w:gridCol w:w="6024"/>
        <w:gridCol w:w="23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2407338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1691532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қамқорлығысыз қалған баланы (балаларды) күтіп-ұстауға қамқоршыларға (қорғаншыларға) ай сайынға ақшалай қаражат төлемі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қамқорлығысыз қалған баланы (балаларды) асырап алғаны үшін Қазақстан азаматтарына біржолғы ақша қаражатын төлеуге арналған төлемдер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бағынышты мемлекеттік мекемелерінің және ұйымдарының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бағынышты мемлекеттік мекемелерінің және ұйымдарының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бағынышты мемлекеттік мекемелерінің және ұйымдарының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объеткілерін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