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e5d4" w14:textId="242e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мүгедектерді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17 сәуірдегі № 2/120 қаулысы. Алматы қаласы Әділет департаментінде 2017 жылғы 28 сәуірде № 1371 болып тіркелді. Күші жойылды - Алматы қаласы әкімдігінің 2022 жылғы 20 сәуірдегі № 2/152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20.04.2022 № 2/152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Алматы қаласының ұйымдарындағы ауыр жұмыстарда, еңбек жағдайлары зиянды, қауіпті жұмыстарда жұмыс орындарының санын есептемегенде, мүгедектерді жұмысқа орналастыру үшін жұмыс орындарының квотасы қызметкерлердің тізімдік саны:</w:t>
      </w:r>
    </w:p>
    <w:bookmarkEnd w:id="1"/>
    <w:p>
      <w:pPr>
        <w:spacing w:after="0"/>
        <w:ind w:left="0"/>
        <w:jc w:val="both"/>
      </w:pPr>
      <w:r>
        <w:rPr>
          <w:rFonts w:ascii="Times New Roman"/>
          <w:b w:val="false"/>
          <w:i w:val="false"/>
          <w:color w:val="000000"/>
          <w:sz w:val="28"/>
        </w:rPr>
        <w:t>
      елуден жүз адамға дейін – қызметкерлердің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қызметкерлердің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 адамнан жоғары – қызметкерлердің тізімдік санының төрт пайызы мөлшерінде белгіленсін.</w:t>
      </w:r>
    </w:p>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осы қаулыны әділет органдарында мемлекеттік тіркеуді, кейіннен ресми мерзімдік басылымдарда,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4. Осы Алматы қаласы әкімдігінің "Алматы қаласында мүгедектерді жұмысқа орналастыру үшін жұмыс орындарының квотасын белгілеу туралы" қаулысы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