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998e" w14:textId="7359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2014 жылғы 18 сәуірдегі "Алматы қаласы Жетісу ауданы бойынша сайлау учаскелерін құру туралы" № 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2017 жылғы 14 наурыздағы № 04 шешімі. Алматы қаласы Әділет департаментінде 2017 жылғы 7 сәуірде № 1365 болып тіркелді. Күші жойылды - Алматы қаласы Жетісу ауданы әкімінің 2019 жылғы 12 сәуірдегі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Жетісу ауданы әкімінің 12.04.2019 № 03 (ресми жарияланған күннен бастап, он күнтiзбелік күн өткеннен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тармағына,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42 бабының 3 тармағының 4)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2014 жылғы 18 сәуірдегі "Алматы қаласы Жетісу ауданы бойынша сайлау учаскелерін құру туралы" № 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жылы 23 сәуірінде нормативтік құқықтық актілерді мемлекеттік тіркеу тізімінде № 1028 болып тіркелген, 2014 жылғы 01 мамырындағы "Алматы ақшамы" № 52-53 және 2014 жылғы 01 мамырындағы "Вечерний Алматы" № 51-52 газеттерінде жарияланған)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321 сайлау учаскесінің орталығы келесі редакцияда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№ 94 бөбекжай балабақшасы, Сейфуллин даңғылы 293, телефон 380-61-46";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учаскесінің орталығы келесі редакцияда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№ 109 жалпы білім беретін мектеп, Гончаров көшесі 23, телефон 263-91-17";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536 сайлау учаскесінің орталығы келесі редакцияда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"Орталығы: № 148 мектеп-гимназиясы, "Құлагер" ықшам ауданы № 52А, телефон 239-96-63".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өткізілсін, тіркелгеннен кейін ресми мерзімде баспа басылымдарында, сондай-ақ Қазақстан Республикасының нормативтік-құқықтық актілерінің электрондық түрдегі эталондық бақылау банкінде және Алматы қаласы Жетісу ауданының әкімі аппаратының ресми интернет–ресурсында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әдiлет органдарында мемлекеттiк тiркелген күннен бастап күшiне енедi және ол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жүргізу Алматы қаласы Жетісу ауданы әкімінің аппарат басшысы Ж. Садвакасоваға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