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0501" w14:textId="ade0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мемлекеттiк көрсетілетін қызмет регламенттерiн бекiту туралы" Солтүстік Қазақстан облысы әкімдігінің 2016 жылғы 16 маусымдағы № 227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14 ақпандағы № 75 қаулысы. Солтүстік Қазақстан облысының Әділет департаментінде 2017 жылғы 13 наурызда № 4089 болып тіркелді. Күші жойылды - Солтүстік Қазақстан облысы әкімдігінің 2020 жылғы 16 наурыздағы № 59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16.03.2020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әкімідігі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"Жер қатынастары саласындағы мемлекеттік көрсетілетін қызмет регламенттерін бекіту туралы" Солтүстік Қазақстан облысы әкімдігінің 2016 жылғы 16 маусымдағы № 227 </w:t>
      </w:r>
      <w:r>
        <w:rPr>
          <w:rFonts w:ascii="Times New Roman"/>
          <w:b w:val="false"/>
          <w:i w:val="false"/>
          <w:color w:val="000000"/>
          <w:sz w:val="28"/>
        </w:rPr>
        <w:t>қаулысына</w:t>
      </w:r>
      <w:r>
        <w:rPr>
          <w:rFonts w:ascii="Times New Roman"/>
          <w:b w:val="false"/>
          <w:i w:val="false"/>
          <w:color w:val="000000"/>
          <w:sz w:val="28"/>
        </w:rPr>
        <w:t xml:space="preserve"> (2016 жылғы 21 шілдеде "Әділет" нормативтік құқықтық актілердің ақпараттық-құқықтық жүйесінде жарияланған, Нормативтік құқықтық актілерді мемлекеттік тіркеу тізілімінде № 3819 болып тіркелген)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"Жер учаскелерін қалыптастыру жөнінде жерге орналастыру жобаларын бекiту"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регламентінде</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"3. Мемлекеттік қызметті көрсету нәтижесі – бекітілген жер учаскесін қалыптастыру жөнінде жерге орналастыру жобасы (бұдан әрі - бұйрық) не мемлекеттік қызметті көрсетуден бас тарту туралы дәлелді жауап. </w:t>
      </w:r>
    </w:p>
    <w:bookmarkEnd w:id="4"/>
    <w:bookmarkStart w:name="z9" w:id="5"/>
    <w:p>
      <w:pPr>
        <w:spacing w:after="0"/>
        <w:ind w:left="0"/>
        <w:jc w:val="both"/>
      </w:pPr>
      <w:r>
        <w:rPr>
          <w:rFonts w:ascii="Times New Roman"/>
          <w:b w:val="false"/>
          <w:i w:val="false"/>
          <w:color w:val="000000"/>
          <w:sz w:val="28"/>
        </w:rPr>
        <w:t>
      Мемлекеттік қызметті көрсетуден бас тартуға арналған негіздер:</w:t>
      </w:r>
    </w:p>
    <w:bookmarkEnd w:id="5"/>
    <w:bookmarkStart w:name="z10" w:id="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6"/>
    <w:bookmarkStart w:name="z11" w:id="7"/>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арнаулы құқығынан айрылған болуы болып табылады.";</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"4. Мемлекеттік қызметті көрсету нәтижесін беру нысаны: электрондық.</w:t>
      </w:r>
    </w:p>
    <w:bookmarkEnd w:id="9"/>
    <w:bookmarkStart w:name="z14" w:id="10"/>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көрсетілген қызметті алушының "жеке кабинетіне" көрсетілетін қызметті берушінің уәкілетті адамының электрондық цифрлық қолтаңбасы қойылған электрондық құжат нысанында жіберіледі. </w:t>
      </w:r>
    </w:p>
    <w:bookmarkEnd w:id="10"/>
    <w:bookmarkStart w:name="z15" w:id="11"/>
    <w:p>
      <w:pPr>
        <w:spacing w:after="0"/>
        <w:ind w:left="0"/>
        <w:jc w:val="both"/>
      </w:pPr>
      <w:r>
        <w:rPr>
          <w:rFonts w:ascii="Times New Roman"/>
          <w:b w:val="false"/>
          <w:i w:val="false"/>
          <w:color w:val="000000"/>
          <w:sz w:val="28"/>
        </w:rPr>
        <w:t>
      Көрсетілген қызметті алушы мемлекеттік қызметті көрсету нәтижесін алу үшін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мөрімен және уәкілетті адамының қолымен куәландырылады.";</w:t>
      </w:r>
    </w:p>
    <w:bookmarkEnd w:id="11"/>
    <w:bookmarkStart w:name="z16" w:id="12"/>
    <w:p>
      <w:pPr>
        <w:spacing w:after="0"/>
        <w:ind w:left="0"/>
        <w:jc w:val="both"/>
      </w:pPr>
      <w:r>
        <w:rPr>
          <w:rFonts w:ascii="Times New Roman"/>
          <w:b w:val="false"/>
          <w:i w:val="false"/>
          <w:color w:val="000000"/>
          <w:sz w:val="28"/>
        </w:rPr>
        <w:t xml:space="preserve">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реглементінде</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End w:id="13"/>
    <w:bookmarkStart w:name="z18" w:id="14"/>
    <w:p>
      <w:pPr>
        <w:spacing w:after="0"/>
        <w:ind w:left="0"/>
        <w:jc w:val="both"/>
      </w:pPr>
      <w:r>
        <w:rPr>
          <w:rFonts w:ascii="Times New Roman"/>
          <w:b w:val="false"/>
          <w:i w:val="false"/>
          <w:color w:val="000000"/>
          <w:sz w:val="28"/>
        </w:rPr>
        <w:t>
      "3. Мемлекеттік қызметті көрсету нәтижесі - жер учаскесінің кадастрлық (бағалау) құнының бекітілген актісі не мемлекеттік қызметті көрсетуден бас тарту туралы дәлелді жауап. Мемлекеттік қызметті көрсетуден бас тартуға арналған негіздер:</w:t>
      </w:r>
    </w:p>
    <w:bookmarkEnd w:id="14"/>
    <w:bookmarkStart w:name="z19" w:id="1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15"/>
    <w:bookmarkStart w:name="z20" w:id="16"/>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арнаулы құқығынан айрылған болуы болып табылады.";</w:t>
      </w:r>
    </w:p>
    <w:bookmarkEnd w:id="16"/>
    <w:bookmarkStart w:name="z21" w:id="17"/>
    <w:p>
      <w:pPr>
        <w:spacing w:after="0"/>
        <w:ind w:left="0"/>
        <w:jc w:val="both"/>
      </w:pPr>
      <w:r>
        <w:rPr>
          <w:rFonts w:ascii="Times New Roman"/>
          <w:b w:val="false"/>
          <w:i w:val="false"/>
          <w:color w:val="000000"/>
          <w:sz w:val="28"/>
        </w:rPr>
        <w:t xml:space="preserve">
      көрсетілген қаулымен бекітілген "Іздестіру жұмыстарын жүргізу үшін жер учаскелерін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7"/>
    <w:bookmarkStart w:name="z2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8"/>
    <w:bookmarkStart w:name="z23" w:id="19"/>
    <w:p>
      <w:pPr>
        <w:spacing w:after="0"/>
        <w:ind w:left="0"/>
        <w:jc w:val="both"/>
      </w:pPr>
      <w:r>
        <w:rPr>
          <w:rFonts w:ascii="Times New Roman"/>
          <w:b w:val="false"/>
          <w:i w:val="false"/>
          <w:color w:val="000000"/>
          <w:sz w:val="28"/>
        </w:rPr>
        <w:t>
      "3. Мемлекеттік қызметті көрсету нәтижесі – іздестіру жұмыстарын жүргізу үшін жер учаскелерін пайдалануға рұқсат беру туралы қаулы (бұдан әрі - рұқсат) не мемлекеттік қызметті көрсетуден бас тарту туралы дәлелді жауап.</w:t>
      </w:r>
    </w:p>
    <w:bookmarkEnd w:id="19"/>
    <w:bookmarkStart w:name="z24" w:id="20"/>
    <w:p>
      <w:pPr>
        <w:spacing w:after="0"/>
        <w:ind w:left="0"/>
        <w:jc w:val="both"/>
      </w:pPr>
      <w:r>
        <w:rPr>
          <w:rFonts w:ascii="Times New Roman"/>
          <w:b w:val="false"/>
          <w:i w:val="false"/>
          <w:color w:val="000000"/>
          <w:sz w:val="28"/>
        </w:rPr>
        <w:t>
      Мемлекеттік қызметті көрсетуден бас тартуға арналған негіздер:</w:t>
      </w:r>
    </w:p>
    <w:bookmarkEnd w:id="20"/>
    <w:bookmarkStart w:name="z25" w:id="2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21"/>
    <w:bookmarkStart w:name="z26" w:id="22"/>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арнаулы құқығынан айрылған болуы болып табылады.";</w:t>
      </w:r>
    </w:p>
    <w:bookmarkEnd w:id="22"/>
    <w:bookmarkStart w:name="z27" w:id="23"/>
    <w:p>
      <w:pPr>
        <w:spacing w:after="0"/>
        <w:ind w:left="0"/>
        <w:jc w:val="both"/>
      </w:pPr>
      <w:r>
        <w:rPr>
          <w:rFonts w:ascii="Times New Roman"/>
          <w:b w:val="false"/>
          <w:i w:val="false"/>
          <w:color w:val="000000"/>
          <w:sz w:val="28"/>
        </w:rPr>
        <w:t xml:space="preserve">
      көрсетілген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3"/>
    <w:bookmarkStart w:name="z2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End w:id="24"/>
    <w:bookmarkStart w:name="z29" w:id="25"/>
    <w:p>
      <w:pPr>
        <w:spacing w:after="0"/>
        <w:ind w:left="0"/>
        <w:jc w:val="both"/>
      </w:pPr>
      <w:r>
        <w:rPr>
          <w:rFonts w:ascii="Times New Roman"/>
          <w:b w:val="false"/>
          <w:i w:val="false"/>
          <w:color w:val="000000"/>
          <w:sz w:val="28"/>
        </w:rPr>
        <w:t>
      "3. Мемлекеттік қызметті көрсету нәтижесі – жер учаскесінің нысаналы мақсатын өзгерту туралы қаулы не мемлекеттік қызметті көрсетуден дәлелді бас тарту. Мемлекеттік қызметті көрсетуден бас тартуға арналған негіздер:</w:t>
      </w:r>
    </w:p>
    <w:bookmarkEnd w:id="25"/>
    <w:bookmarkStart w:name="z30" w:id="2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26"/>
    <w:bookmarkStart w:name="z31" w:id="27"/>
    <w:p>
      <w:pPr>
        <w:spacing w:after="0"/>
        <w:ind w:left="0"/>
        <w:jc w:val="both"/>
      </w:pPr>
      <w:r>
        <w:rPr>
          <w:rFonts w:ascii="Times New Roman"/>
          <w:b w:val="false"/>
          <w:i w:val="false"/>
          <w:color w:val="000000"/>
          <w:sz w:val="28"/>
        </w:rPr>
        <w:t>
      2) мемлекеттік қызмет көрсету үшін қажет етілетін келісу туралы сұранымға уәкілетті мемлекеттік органның теріс жауабы;</w:t>
      </w:r>
    </w:p>
    <w:bookmarkEnd w:id="27"/>
    <w:bookmarkStart w:name="z32" w:id="28"/>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арнаулы құқығынан айрылған болуы болып табылады.</w:t>
      </w:r>
    </w:p>
    <w:bookmarkEnd w:id="28"/>
    <w:bookmarkStart w:name="z33" w:id="29"/>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9"/>
    <w:bookmarkStart w:name="z34" w:id="30"/>
    <w:p>
      <w:pPr>
        <w:spacing w:after="0"/>
        <w:ind w:left="0"/>
        <w:jc w:val="both"/>
      </w:pPr>
      <w:r>
        <w:rPr>
          <w:rFonts w:ascii="Times New Roman"/>
          <w:b w:val="false"/>
          <w:i w:val="false"/>
          <w:color w:val="000000"/>
          <w:sz w:val="28"/>
        </w:rPr>
        <w:t xml:space="preserve">
      1) Мемлекеттік корпорацияның қызметкері көрсетілетін қызметті алушы ұсынған өтініштің дұрыс толтырылуын және ұсынған құжаттар пакетінің толықтығын тексереді – 5 (бес) минут. </w:t>
      </w:r>
    </w:p>
    <w:bookmarkEnd w:id="30"/>
    <w:bookmarkStart w:name="z35" w:id="31"/>
    <w:p>
      <w:pPr>
        <w:spacing w:after="0"/>
        <w:ind w:left="0"/>
        <w:jc w:val="both"/>
      </w:pPr>
      <w:r>
        <w:rPr>
          <w:rFonts w:ascii="Times New Roman"/>
          <w:b w:val="false"/>
          <w:i w:val="false"/>
          <w:color w:val="000000"/>
          <w:sz w:val="28"/>
        </w:rPr>
        <w:t xml:space="preserve">
      Көрсетілетін қызметті алушы Регламенттің 5-тармағымен қарастырылған тізбеге сәйкес құжаттар пакетін толық тапсырмаған жағдайда Мемлекеттік корпорацияның қызметкері Стандартқа 2-қосымшаға сәйкес нысан бойынша құжаттарды қабылдаудан бас тарту туралы қолхат береді. </w:t>
      </w:r>
    </w:p>
    <w:bookmarkEnd w:id="31"/>
    <w:bookmarkStart w:name="z36" w:id="32"/>
    <w:p>
      <w:pPr>
        <w:spacing w:after="0"/>
        <w:ind w:left="0"/>
        <w:jc w:val="both"/>
      </w:pPr>
      <w:r>
        <w:rPr>
          <w:rFonts w:ascii="Times New Roman"/>
          <w:b w:val="false"/>
          <w:i w:val="false"/>
          <w:color w:val="000000"/>
          <w:sz w:val="28"/>
        </w:rPr>
        <w:t xml:space="preserve">
      Құжаттар пакетін толық тапсырған кезде Мемлекеттік корпорацияның қызметкері оларды "Халыққа қызмет көрсету орталықтарына арналған біріктірілген ақпараттық жүйе" ақпараттық жүйесінде тіркейді және көрсетілетін қызметті алушыға тиісті құжаттарды қабылдағаны туралы қолхат береді.". </w:t>
      </w:r>
    </w:p>
    <w:bookmarkEnd w:id="32"/>
    <w:bookmarkStart w:name="z37" w:id="33"/>
    <w:p>
      <w:pPr>
        <w:spacing w:after="0"/>
        <w:ind w:left="0"/>
        <w:jc w:val="both"/>
      </w:pPr>
      <w:r>
        <w:rPr>
          <w:rFonts w:ascii="Times New Roman"/>
          <w:b w:val="false"/>
          <w:i w:val="false"/>
          <w:color w:val="000000"/>
          <w:sz w:val="28"/>
        </w:rPr>
        <w:t xml:space="preserve">
      көрсетілген қаулымен бекітілген "Суармалы егiстiктi алқаптардың суарылмайтын түрiне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3"/>
    <w:bookmarkStart w:name="z38"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End w:id="34"/>
    <w:bookmarkStart w:name="z39" w:id="35"/>
    <w:p>
      <w:pPr>
        <w:spacing w:after="0"/>
        <w:ind w:left="0"/>
        <w:jc w:val="both"/>
      </w:pPr>
      <w:r>
        <w:rPr>
          <w:rFonts w:ascii="Times New Roman"/>
          <w:b w:val="false"/>
          <w:i w:val="false"/>
          <w:color w:val="000000"/>
          <w:sz w:val="28"/>
        </w:rPr>
        <w:t xml:space="preserve">
      "3. Мемлекеттiк қызметті көрсету нәтижесі - көрсетілетін қызметті берушінің суармалы егiстiктi алқаптардың суарылмайтын түрiне ауыстыру шешімі (бұдан әрі - рұқсат) туралы қаулысы не мемлекеттік қызметті көрсетуден дәлелді бас тарту. </w:t>
      </w:r>
    </w:p>
    <w:bookmarkEnd w:id="35"/>
    <w:bookmarkStart w:name="z40" w:id="36"/>
    <w:p>
      <w:pPr>
        <w:spacing w:after="0"/>
        <w:ind w:left="0"/>
        <w:jc w:val="both"/>
      </w:pPr>
      <w:r>
        <w:rPr>
          <w:rFonts w:ascii="Times New Roman"/>
          <w:b w:val="false"/>
          <w:i w:val="false"/>
          <w:color w:val="000000"/>
          <w:sz w:val="28"/>
        </w:rPr>
        <w:t>
      Мемлекеттік қызметті көрсетуден бас тартуға арналған негіздер:</w:t>
      </w:r>
    </w:p>
    <w:bookmarkEnd w:id="36"/>
    <w:bookmarkStart w:name="z41" w:id="3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37"/>
    <w:bookmarkStart w:name="z42" w:id="38"/>
    <w:p>
      <w:pPr>
        <w:spacing w:after="0"/>
        <w:ind w:left="0"/>
        <w:jc w:val="both"/>
      </w:pPr>
      <w:r>
        <w:rPr>
          <w:rFonts w:ascii="Times New Roman"/>
          <w:b w:val="false"/>
          <w:i w:val="false"/>
          <w:color w:val="000000"/>
          <w:sz w:val="28"/>
        </w:rPr>
        <w:t>
      2) мемлекеттік қызмет көрсету үшін қажет етілетін келісу туралы сұранымға уәкілетті мемлекеттік органның теріс жауабы;</w:t>
      </w:r>
    </w:p>
    <w:bookmarkEnd w:id="38"/>
    <w:bookmarkStart w:name="z43" w:id="39"/>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арнаулы құқығынан айрылған болуы болып табылады.";</w:t>
      </w:r>
    </w:p>
    <w:bookmarkEnd w:id="39"/>
    <w:bookmarkStart w:name="z44"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End w:id="40"/>
    <w:bookmarkStart w:name="z45" w:id="41"/>
    <w:p>
      <w:pPr>
        <w:spacing w:after="0"/>
        <w:ind w:left="0"/>
        <w:jc w:val="both"/>
      </w:pPr>
      <w:r>
        <w:rPr>
          <w:rFonts w:ascii="Times New Roman"/>
          <w:b w:val="false"/>
          <w:i w:val="false"/>
          <w:color w:val="000000"/>
          <w:sz w:val="28"/>
        </w:rPr>
        <w:t>
      "4. Мемлекеттік қызметті көрсету нәтижесін беру нысаны: электрондық.</w:t>
      </w:r>
    </w:p>
    <w:bookmarkEnd w:id="41"/>
    <w:bookmarkStart w:name="z46" w:id="42"/>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көрсетілген қызметті алушының "жеке кабинетіне" көрсетілген қызмет берушінің уәкілетті тұлғасының электрондық цифрлы қол қойылған электрондық құжат нысанында жіберіледі. </w:t>
      </w:r>
    </w:p>
    <w:bookmarkEnd w:id="42"/>
    <w:bookmarkStart w:name="z47" w:id="43"/>
    <w:p>
      <w:pPr>
        <w:spacing w:after="0"/>
        <w:ind w:left="0"/>
        <w:jc w:val="both"/>
      </w:pPr>
      <w:r>
        <w:rPr>
          <w:rFonts w:ascii="Times New Roman"/>
          <w:b w:val="false"/>
          <w:i w:val="false"/>
          <w:color w:val="000000"/>
          <w:sz w:val="28"/>
        </w:rPr>
        <w:t xml:space="preserve">
      Мемлекеттік көрсетілген қызметті алу үшін көрсетілген қызметті алушы қағаз жеткізгіште жүгінген жағдайда көрсетілген қызметтің нәтижесі электрондық форматта ресімделеді және басып шығарылады."; </w:t>
      </w:r>
    </w:p>
    <w:bookmarkEnd w:id="43"/>
    <w:bookmarkStart w:name="z48" w:id="44"/>
    <w:p>
      <w:pPr>
        <w:spacing w:after="0"/>
        <w:ind w:left="0"/>
        <w:jc w:val="both"/>
      </w:pPr>
      <w:r>
        <w:rPr>
          <w:rFonts w:ascii="Times New Roman"/>
          <w:b w:val="false"/>
          <w:i w:val="false"/>
          <w:color w:val="000000"/>
          <w:sz w:val="28"/>
        </w:rPr>
        <w:t xml:space="preserve">
      көрсетілген қаулымен бекітілген "Ауыл шаруашылығы алқаптарын бір түрден екінші түрге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4"/>
    <w:bookmarkStart w:name="z49"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End w:id="45"/>
    <w:bookmarkStart w:name="z50" w:id="46"/>
    <w:p>
      <w:pPr>
        <w:spacing w:after="0"/>
        <w:ind w:left="0"/>
        <w:jc w:val="both"/>
      </w:pPr>
      <w:r>
        <w:rPr>
          <w:rFonts w:ascii="Times New Roman"/>
          <w:b w:val="false"/>
          <w:i w:val="false"/>
          <w:color w:val="000000"/>
          <w:sz w:val="28"/>
        </w:rPr>
        <w:t>
      "3. Мемлекеттік қызмет көрсету нәтижесі – көрсетілетін қызметті берушінің ауыл шаруашылығы алқаптарын бір түрден екінші түрге ауыстыру туралы рұқсат (бұдан әрі – шешім) не мемлекеттік қызметті көрсетуден бас тарту туралы дәлелді жауап. Мемлекеттік қызметті көрсетуден бас тартуға арналған негіздер:</w:t>
      </w:r>
    </w:p>
    <w:bookmarkEnd w:id="46"/>
    <w:bookmarkStart w:name="z51" w:id="4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47"/>
    <w:bookmarkStart w:name="z52" w:id="48"/>
    <w:p>
      <w:pPr>
        <w:spacing w:after="0"/>
        <w:ind w:left="0"/>
        <w:jc w:val="both"/>
      </w:pPr>
      <w:r>
        <w:rPr>
          <w:rFonts w:ascii="Times New Roman"/>
          <w:b w:val="false"/>
          <w:i w:val="false"/>
          <w:color w:val="000000"/>
          <w:sz w:val="28"/>
        </w:rPr>
        <w:t>
      2) мемлекеттік қызмет көрсету үшін қажет етілетін келісу туралы сұранымға уәкілетті мемлекеттік органның теріс жауабы;</w:t>
      </w:r>
    </w:p>
    <w:bookmarkEnd w:id="48"/>
    <w:bookmarkStart w:name="z53" w:id="49"/>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арнаулы құқығынан айрылған болуы болып табылады.".</w:t>
      </w:r>
    </w:p>
    <w:bookmarkEnd w:id="49"/>
    <w:bookmarkStart w:name="z54" w:id="50"/>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 әкімдігінің жер қатынастары басқармасы" коммуналдық мемлекеттік мекемесіне жүктелсін. </w:t>
      </w:r>
    </w:p>
    <w:bookmarkEnd w:id="50"/>
    <w:bookmarkStart w:name="z55" w:id="51"/>
    <w:p>
      <w:pPr>
        <w:spacing w:after="0"/>
        <w:ind w:left="0"/>
        <w:jc w:val="both"/>
      </w:pPr>
      <w:r>
        <w:rPr>
          <w:rFonts w:ascii="Times New Roman"/>
          <w:b w:val="false"/>
          <w:i w:val="false"/>
          <w:color w:val="000000"/>
          <w:sz w:val="28"/>
        </w:rPr>
        <w:t xml:space="preserve">
      3. Осы қаулы оны алғаш ресми жариялаған күнінен кейін күнтізбелік он күн өткен соң қолданысқа енгізіледі. </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