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84208" w14:textId="0384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қаласында жергілікті ауқымдағы табиғи сипаттағы төтенше жағдай жариялау туралы" Петропавл қаласы әкімінің 2017 жылғы 25 сәуірдегі № 19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әкімінің 2017 жылғы 12 шілдедегі № 26 шешімі. Солтүстік Қазақстан облысының Әділет департаментінде 2017 жылғы 24 шілдеде № 4270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46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"Петропавл қаласында жергілікті ауқымдағы табиғи сипаттағы төтенше жағдай жариялау туралы" Петропавл қаласы әкімінің 2017 жылғы 25 сәуірдегі № 19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2017 жылғы 26 сәуірдегі № 4163 тіркелген, Қазақстан Республикасының нормативтік құқықтық актілерінің эталондық банкінде 2017 жылғы 27 сәуірде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осы саланы басқаратын қала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оны алғашқы ресми жариялаған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