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886e" w14:textId="5dc8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облысының Ғабит Мүсірепов атындағы ауданы Қырымбет ауылдық округі әкімінің 2017 жылғы 24 сәуірдегі № 1 шешімі. Солтүстік Қазақстан облысының Әділет департаментінде 2017 жылғы 28 сәуірде № 4168 болып тіркелді. Күші жойылды - Солтүстік Қазақстан облысы Ғабит Мүсірепов атыңдағы ауданы Қырымбет ауылдық округі әкімінің 2017 жылғы 13 қарашадағы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Ғабит Мүсірепов атыңдағы ауданы Қырымбет ауылдық округі әкімінің 13.11.2017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рет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10-1 –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ауданның бас мемлекеттік ветеринарлық-санитарлық инспекторының 2017 жылғы 18 сәуірдегі № 08-08/151 ұсынысы негізінде, Солтүстік Қазақстан облысы Ғабит Мүсірепов атындағы ауданның Қырымбет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ауданның Қырымбет ауылдық округі Сокологоровка ауылының Карл Маркс көшесінде ірі қара мал арасында бруцелез ауруының туындауына байланысты шектеу іс-шаралары белгіленсін.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бірінші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Беркінәлі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