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5532" w14:textId="dd35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ауыл шаруашылығы және ветеринария бөлімі" мемлекеттік мекемесін қайта ұйымдастыру туралы" Солтүстік Қазақстан облысы Есіл ауданы әкімдігінің 2015 жылғы 20 ақпандағы № 35 қаулысының 3 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2017 жылғы 13 ақпандағы № 47 қаулысы. Солтүстік Қазақстан облысының Әділет департаментінде 2017 жылғы 22 ақпанда № 4061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актілері туралы" 2016 жылғы 6 қаңтардағы Қазақстан Республикасы Заңының 50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46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Есіл ауданының ауыл шаруашылығы және ветеринария бөлімі" мемлекеттік мекемесін қайта ұйымдастыру туралы Солтүстік Қазақстан облысы Есіл ауданы әкімдігінің 2015 жылғы 20 ақпандағы № 35 қаулысының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27 наурыздағы 14 (1468) "Есіл -таңы", 14 (468) "Ишим" газеттерінде жарияланған, нормативтік құқықтық актілерді тіркеу тізілімінде 3148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