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dedf" w14:textId="646d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 Явленка селосында көшелер атын өзгерту туралы" 2008 жылғы 14 наурыздағы №14 Солтүстік Қазақстан облысы Есіл ауданы Явленка селолық округі әкіміні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Явленка ауылдық округі әкімінің 2017 жылғы 12 мамырдағы № 30 шешімі. Солтүстік Қазақстан облысының Әділет департаментінде 2017 жылғы 6 маусымда № 42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сіл ауданы Явленка селосында көшелер атын өзгерту туралы" (нормативтік-құқықтық актілерді тіркеу мемлекеттік тізілімінде № 13-6-86 тіркелді, аудандық "Ишим" 16 (8369), "Есіл Таңы" 16 (8369) газеттерінде 2008 жылғы 18 сәуірде жарияланған) 2008 жылғы 14 наурыздағы № 14 Солтүстік Қазақстан облысы Есіл ауданы Явленка селолық округі әкім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да" сөзі "ауылында" деп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лолық" сөзі "ауылдық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тіндегі "селосы" сөзі "ауылы" деп ауыстырылсын, "селосындағы" сөзі "ауылындағы"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 өзгерту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