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3e49" w14:textId="f4b3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Мамлют аудандық мәслихат аппараты" мемлекеттік мекемесінің Ережесін бекіту туралы" Солтүстік Қазақстан облысы Мамлют ауданы мәслихатының 2015 жылғы 23 желтоқсандағы № 49/4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мәслихатының 2017 жылғы 27 қаңтардағы № 12/5 шешімі. Солтүстік Қазақстан облысының Әділет департаментінде 2017 жылғы 6 ақпанда № 4041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"Солтүстік Қазақстан облысы Мамлют аудандық мәслихат аппараты" мемлекеттік мекемесінің Ережесін бекіту туралы" Солтүстік Қазақстан облысы Мамлют ауданы мәслихатының 2015 жылғы 23 желтоқсандағы № 49/4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21 қаңтардағы № 3579 болып тіркелген, 2016 жылғы 9 ақпанда "Солтүстік жұлдызы" және "Знамя труда" аудандық газеттерінде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Могунова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