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56d57" w14:textId="de56d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"Уәлиханов аудандық мәслихаттың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аудандық мәслихатының 2017 жылғы 9 наурыздағы № 8-12 с шешімі. Солтүстік Қазақстан облысының Әділет департаментінде 2017 жылғы 11 сәуірде № 4140 болып тіркелді. Күші жойылды - Солтүстік Қазақстан облысы Уәлиханов аудандық мәслихатының 2018 жылғы 19 наурыздағы № 2-24 с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Уәлиханов аудандық мәслихатының 19.03.2018 </w:t>
      </w:r>
      <w:r>
        <w:rPr>
          <w:rFonts w:ascii="Times New Roman"/>
          <w:b w:val="false"/>
          <w:i w:val="false"/>
          <w:color w:val="ff0000"/>
          <w:sz w:val="28"/>
        </w:rPr>
        <w:t>№ 2-24 с</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агенттігінің Төрағасының 2016 жылғы 29 желтоқсандағы № 110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сәйкес, Уәлиханов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Қоса берілген "Уәлиханов аудандық мәслихаттың аппараты" мемлекеттік мекемесінің "Б" корпусы мемлекеттік әкімшілік қызметшілерінің қызметін бағалаудың әдістемесі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VІ шақырылған ХІІ сессия </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Балтабаев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Кәдіров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2017 жылғы 9 наурыздағы № 8-12 с шешімімен бекітілген</w:t>
            </w:r>
          </w:p>
        </w:tc>
      </w:tr>
    </w:tbl>
    <w:bookmarkStart w:name="z10" w:id="3"/>
    <w:p>
      <w:pPr>
        <w:spacing w:after="0"/>
        <w:ind w:left="0"/>
        <w:jc w:val="left"/>
      </w:pPr>
      <w:r>
        <w:rPr>
          <w:rFonts w:ascii="Times New Roman"/>
          <w:b/>
          <w:i w:val="false"/>
          <w:color w:val="000000"/>
        </w:rPr>
        <w:t xml:space="preserve"> "Уәлиханов аудандық мәслихаттың аппараты" мемлекеттік мекемесінің "Б" корпусы мемлекеттік әкімшілік қызметшілерінің қызметін бағалаудың әдістемесі</w:t>
      </w:r>
    </w:p>
    <w:bookmarkEnd w:id="3"/>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xml:space="preserve">
      1. Осы "Уәлиханов аудандық мәслихаттың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"Уәлиханов аудандық мәслихаттың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p>
    <w:bookmarkEnd w:id="5"/>
    <w:bookmarkStart w:name="z13" w:id="6"/>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6"/>
    <w:bookmarkStart w:name="z14" w:id="7"/>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7"/>
    <w:bookmarkStart w:name="z15" w:id="8"/>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8"/>
    <w:bookmarkStart w:name="z16" w:id="9"/>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9"/>
    <w:bookmarkStart w:name="z17" w:id="10"/>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0"/>
    <w:bookmarkStart w:name="z18" w:id="11"/>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1"/>
    <w:bookmarkStart w:name="z19" w:id="12"/>
    <w:p>
      <w:pPr>
        <w:spacing w:after="0"/>
        <w:ind w:left="0"/>
        <w:jc w:val="both"/>
      </w:pPr>
      <w:r>
        <w:rPr>
          <w:rFonts w:ascii="Times New Roman"/>
          <w:b w:val="false"/>
          <w:i w:val="false"/>
          <w:color w:val="000000"/>
          <w:sz w:val="28"/>
        </w:rPr>
        <w:t>
      4.Тоқсандық бағалауды аппарат басшы жүргізеді және "Б" корпусы қызметшісінің лауазымдық міндеттерді орындауын бағалауға негізделеді.</w:t>
      </w:r>
    </w:p>
    <w:bookmarkEnd w:id="12"/>
    <w:bookmarkStart w:name="z20" w:id="13"/>
    <w:p>
      <w:pPr>
        <w:spacing w:after="0"/>
        <w:ind w:left="0"/>
        <w:jc w:val="both"/>
      </w:pPr>
      <w:r>
        <w:rPr>
          <w:rFonts w:ascii="Times New Roman"/>
          <w:b w:val="false"/>
          <w:i w:val="false"/>
          <w:color w:val="000000"/>
          <w:sz w:val="28"/>
        </w:rPr>
        <w:t>
      5. Жылдық бағалау:</w:t>
      </w:r>
    </w:p>
    <w:bookmarkEnd w:id="13"/>
    <w:bookmarkStart w:name="z21" w:id="14"/>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4"/>
    <w:bookmarkStart w:name="z22" w:id="15"/>
    <w:p>
      <w:pPr>
        <w:spacing w:after="0"/>
        <w:ind w:left="0"/>
        <w:jc w:val="both"/>
      </w:pPr>
      <w:r>
        <w:rPr>
          <w:rFonts w:ascii="Times New Roman"/>
          <w:b w:val="false"/>
          <w:i w:val="false"/>
          <w:color w:val="000000"/>
          <w:sz w:val="28"/>
        </w:rPr>
        <w:t>
      2) Осы Әдістеменің 1-қосымшасына сәйкес "Б" корпусы қызметшісінің жеке жұмыс жоспарын орындау бағасынан құралады.</w:t>
      </w:r>
    </w:p>
    <w:bookmarkEnd w:id="15"/>
    <w:bookmarkStart w:name="z23" w:id="16"/>
    <w:p>
      <w:pPr>
        <w:spacing w:after="0"/>
        <w:ind w:left="0"/>
        <w:jc w:val="both"/>
      </w:pPr>
      <w:r>
        <w:rPr>
          <w:rFonts w:ascii="Times New Roman"/>
          <w:b w:val="false"/>
          <w:i w:val="false"/>
          <w:color w:val="000000"/>
          <w:sz w:val="28"/>
        </w:rPr>
        <w:t>
      6. Бағалауды өткізу үшін мәслихат хатшысымен Бағалау жөніндегі комиссия құрылады, персоналды басқару қызметі оның жұмыс органы болып табылады.</w:t>
      </w:r>
    </w:p>
    <w:bookmarkEnd w:id="16"/>
    <w:bookmarkStart w:name="z24" w:id="17"/>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7"/>
    <w:bookmarkStart w:name="z25" w:id="18"/>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мәслихат хатшысының шешімі бойынша жүзеге асырылады.</w:t>
      </w:r>
    </w:p>
    <w:bookmarkEnd w:id="18"/>
    <w:bookmarkStart w:name="z26" w:id="19"/>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9"/>
    <w:bookmarkStart w:name="z27" w:id="20"/>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0"/>
    <w:bookmarkStart w:name="z28" w:id="21"/>
    <w:p>
      <w:pPr>
        <w:spacing w:after="0"/>
        <w:ind w:left="0"/>
        <w:jc w:val="both"/>
      </w:pPr>
      <w:r>
        <w:rPr>
          <w:rFonts w:ascii="Times New Roman"/>
          <w:b w:val="false"/>
          <w:i w:val="false"/>
          <w:color w:val="000000"/>
          <w:sz w:val="28"/>
        </w:rPr>
        <w:t>
      Бағалау жөніндегі комиссияның хатшысы болып кадрлық-ұйымдастыру жұмысын жүргізу бойынша бас маманы (бұдан әрі - персоналды басқару қызметінің қызметшісі) табылады. Бағалау жөніндегі комиссияның хатшысы дауыс беруге қатыспайды.</w:t>
      </w:r>
    </w:p>
    <w:bookmarkEnd w:id="21"/>
    <w:bookmarkStart w:name="z29" w:id="22"/>
    <w:p>
      <w:pPr>
        <w:spacing w:after="0"/>
        <w:ind w:left="0"/>
        <w:jc w:val="left"/>
      </w:pPr>
      <w:r>
        <w:rPr>
          <w:rFonts w:ascii="Times New Roman"/>
          <w:b/>
          <w:i w:val="false"/>
          <w:color w:val="000000"/>
        </w:rPr>
        <w:t xml:space="preserve"> 2. Жұмыстың жеке жоспарын құрастыру</w:t>
      </w:r>
    </w:p>
    <w:bookmarkEnd w:id="22"/>
    <w:bookmarkStart w:name="z30" w:id="23"/>
    <w:p>
      <w:pPr>
        <w:spacing w:after="0"/>
        <w:ind w:left="0"/>
        <w:jc w:val="both"/>
      </w:pPr>
      <w:r>
        <w:rPr>
          <w:rFonts w:ascii="Times New Roman"/>
          <w:b w:val="false"/>
          <w:i w:val="false"/>
          <w:color w:val="000000"/>
          <w:sz w:val="28"/>
        </w:rPr>
        <w:t xml:space="preserve">
      10. "Б" корпусы қызметшісі жұмысының жеке жоспары "Б" корпусы қызметшісімен және аппарат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3"/>
    <w:bookmarkStart w:name="z31" w:id="24"/>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4"/>
    <w:bookmarkStart w:name="z32" w:id="25"/>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5"/>
    <w:bookmarkStart w:name="z33" w:id="26"/>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қызметінің қызметшісіне беріледі. Екінші дана аппарат басшысында болады.</w:t>
      </w:r>
    </w:p>
    <w:bookmarkEnd w:id="26"/>
    <w:bookmarkStart w:name="z34" w:id="27"/>
    <w:p>
      <w:pPr>
        <w:spacing w:after="0"/>
        <w:ind w:left="0"/>
        <w:jc w:val="left"/>
      </w:pPr>
      <w:r>
        <w:rPr>
          <w:rFonts w:ascii="Times New Roman"/>
          <w:b/>
          <w:i w:val="false"/>
          <w:color w:val="000000"/>
        </w:rPr>
        <w:t xml:space="preserve"> 3. Бағалауды жүргізуге дайындық</w:t>
      </w:r>
    </w:p>
    <w:bookmarkEnd w:id="27"/>
    <w:bookmarkStart w:name="z35" w:id="28"/>
    <w:p>
      <w:pPr>
        <w:spacing w:after="0"/>
        <w:ind w:left="0"/>
        <w:jc w:val="both"/>
      </w:pPr>
      <w:r>
        <w:rPr>
          <w:rFonts w:ascii="Times New Roman"/>
          <w:b w:val="false"/>
          <w:i w:val="false"/>
          <w:color w:val="000000"/>
          <w:sz w:val="28"/>
        </w:rPr>
        <w:t>
      14. Персоналды басқару қызметінің қызметшісі Бағалау бойынша комиссия төрағасының келісімімен бағалауды өткізу кестесін қалыптастырады.</w:t>
      </w:r>
    </w:p>
    <w:bookmarkEnd w:id="28"/>
    <w:bookmarkStart w:name="z36" w:id="29"/>
    <w:p>
      <w:pPr>
        <w:spacing w:after="0"/>
        <w:ind w:left="0"/>
        <w:jc w:val="both"/>
      </w:pPr>
      <w:r>
        <w:rPr>
          <w:rFonts w:ascii="Times New Roman"/>
          <w:b w:val="false"/>
          <w:i w:val="false"/>
          <w:color w:val="000000"/>
          <w:sz w:val="28"/>
        </w:rPr>
        <w:t>
      Персоналды басқару қызметінің қызметшісі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29"/>
    <w:bookmarkStart w:name="z37" w:id="30"/>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0"/>
    <w:bookmarkStart w:name="z38" w:id="31"/>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1"/>
    <w:bookmarkStart w:name="z39" w:id="32"/>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2"/>
    <w:bookmarkStart w:name="z40" w:id="33"/>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3"/>
    <w:bookmarkStart w:name="z41" w:id="34"/>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34"/>
    <w:bookmarkStart w:name="z42" w:id="35"/>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аппарат басшымен бекітілген шкалаға сәйкес "+1"-ден "+5" баллға дейін иеленеді.</w:t>
      </w:r>
    </w:p>
    <w:bookmarkEnd w:id="35"/>
    <w:bookmarkStart w:name="z43" w:id="36"/>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6"/>
    <w:bookmarkStart w:name="z44" w:id="37"/>
    <w:p>
      <w:pPr>
        <w:spacing w:after="0"/>
        <w:ind w:left="0"/>
        <w:jc w:val="both"/>
      </w:pPr>
      <w:r>
        <w:rPr>
          <w:rFonts w:ascii="Times New Roman"/>
          <w:b w:val="false"/>
          <w:i w:val="false"/>
          <w:color w:val="000000"/>
          <w:sz w:val="28"/>
        </w:rPr>
        <w:t>
      20. Орындау тәртібін бұзуға мәслихат хатшысының, аппарат басшының тапсырмаларын және бақылаудағы құжаттар мен жеке және заңды тұлғалардың өтініштерін орындау мерзімдерін бұзу жатады.</w:t>
      </w:r>
    </w:p>
    <w:bookmarkEnd w:id="37"/>
    <w:bookmarkStart w:name="z45" w:id="38"/>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құжат айналымы қызметі және мәслихат хатшысы, аппарат басшысының құжатпен дәлелденген мәліметі саналады.</w:t>
      </w:r>
    </w:p>
    <w:bookmarkEnd w:id="38"/>
    <w:bookmarkStart w:name="z46" w:id="39"/>
    <w:p>
      <w:pPr>
        <w:spacing w:after="0"/>
        <w:ind w:left="0"/>
        <w:jc w:val="both"/>
      </w:pPr>
      <w:r>
        <w:rPr>
          <w:rFonts w:ascii="Times New Roman"/>
          <w:b w:val="false"/>
          <w:i w:val="false"/>
          <w:color w:val="000000"/>
          <w:sz w:val="28"/>
        </w:rPr>
        <w:t>
      21. Еңбек тәртібін бұзуға:</w:t>
      </w:r>
    </w:p>
    <w:bookmarkEnd w:id="39"/>
    <w:bookmarkStart w:name="z47" w:id="40"/>
    <w:p>
      <w:pPr>
        <w:spacing w:after="0"/>
        <w:ind w:left="0"/>
        <w:jc w:val="both"/>
      </w:pPr>
      <w:r>
        <w:rPr>
          <w:rFonts w:ascii="Times New Roman"/>
          <w:b w:val="false"/>
          <w:i w:val="false"/>
          <w:color w:val="000000"/>
          <w:sz w:val="28"/>
        </w:rPr>
        <w:t>
      1) дәлелді себепсіз жұмысқа кешігу;</w:t>
      </w:r>
    </w:p>
    <w:bookmarkEnd w:id="40"/>
    <w:bookmarkStart w:name="z48" w:id="41"/>
    <w:p>
      <w:pPr>
        <w:spacing w:after="0"/>
        <w:ind w:left="0"/>
        <w:jc w:val="both"/>
      </w:pPr>
      <w:r>
        <w:rPr>
          <w:rFonts w:ascii="Times New Roman"/>
          <w:b w:val="false"/>
          <w:i w:val="false"/>
          <w:color w:val="000000"/>
          <w:sz w:val="28"/>
        </w:rPr>
        <w:t>
      2) қызметшілердің қызметтік әдепті бұзуы жатады.</w:t>
      </w:r>
    </w:p>
    <w:bookmarkEnd w:id="41"/>
    <w:bookmarkStart w:name="z49" w:id="42"/>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қызметінің қызметкері және аппарат басшысының, мәслихат хатшысының құжатпен дәлелденген мәліметі саналады.</w:t>
      </w:r>
    </w:p>
    <w:bookmarkEnd w:id="42"/>
    <w:bookmarkStart w:name="z50" w:id="43"/>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43"/>
    <w:bookmarkStart w:name="z51" w:id="44"/>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аппарат басшысына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4"/>
    <w:bookmarkStart w:name="z52" w:id="45"/>
    <w:p>
      <w:pPr>
        <w:spacing w:after="0"/>
        <w:ind w:left="0"/>
        <w:jc w:val="both"/>
      </w:pPr>
      <w:r>
        <w:rPr>
          <w:rFonts w:ascii="Times New Roman"/>
          <w:b w:val="false"/>
          <w:i w:val="false"/>
          <w:color w:val="000000"/>
          <w:sz w:val="28"/>
        </w:rPr>
        <w:t>
      24. Аппарат басшы "Б" корпусы қызметшісінің еңбек және орындау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5"/>
    <w:bookmarkStart w:name="z53" w:id="46"/>
    <w:p>
      <w:pPr>
        <w:spacing w:after="0"/>
        <w:ind w:left="0"/>
        <w:jc w:val="both"/>
      </w:pPr>
      <w:r>
        <w:rPr>
          <w:rFonts w:ascii="Times New Roman"/>
          <w:b w:val="false"/>
          <w:i w:val="false"/>
          <w:color w:val="000000"/>
          <w:sz w:val="28"/>
        </w:rPr>
        <w:t>
      25. Аппарат басшысы келіскеннен кейін, бағалау парағына "Б" корпусы қызметшісімен қол қойылады.</w:t>
      </w:r>
    </w:p>
    <w:bookmarkEnd w:id="46"/>
    <w:bookmarkStart w:name="z54" w:id="47"/>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аппарат басшысы еркін нысанда танысудан бас тарту туралы акт құрастырады.</w:t>
      </w:r>
    </w:p>
    <w:bookmarkEnd w:id="47"/>
    <w:bookmarkStart w:name="z55" w:id="48"/>
    <w:p>
      <w:pPr>
        <w:spacing w:after="0"/>
        <w:ind w:left="0"/>
        <w:jc w:val="both"/>
      </w:pPr>
      <w:r>
        <w:rPr>
          <w:rFonts w:ascii="Times New Roman"/>
          <w:b w:val="false"/>
          <w:i w:val="false"/>
          <w:color w:val="000000"/>
          <w:sz w:val="28"/>
        </w:rPr>
        <w:t>
      26. Аппарат басшысы "Б" корпусы қызметшісінің тоқсандық қорытынды бағасын мынадай формула бойынша есептейді: </w:t>
      </w:r>
    </w:p>
    <w:bookmarkEnd w:id="48"/>
    <w:bookmarkStart w:name="z56"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58" w:id="51"/>
    <w:p>
      <w:pPr>
        <w:spacing w:after="0"/>
        <w:ind w:left="0"/>
        <w:jc w:val="both"/>
      </w:pPr>
      <w:r>
        <w:rPr>
          <w:rFonts w:ascii="Times New Roman"/>
          <w:b w:val="false"/>
          <w:i w:val="false"/>
          <w:color w:val="000000"/>
          <w:sz w:val="28"/>
        </w:rPr>
        <w:t>
      a – көтермелеу баллдары;</w:t>
      </w:r>
    </w:p>
    <w:bookmarkEnd w:id="51"/>
    <w:bookmarkStart w:name="z59" w:id="52"/>
    <w:p>
      <w:pPr>
        <w:spacing w:after="0"/>
        <w:ind w:left="0"/>
        <w:jc w:val="both"/>
      </w:pPr>
      <w:r>
        <w:rPr>
          <w:rFonts w:ascii="Times New Roman"/>
          <w:b w:val="false"/>
          <w:i w:val="false"/>
          <w:color w:val="000000"/>
          <w:sz w:val="28"/>
        </w:rPr>
        <w:t>
      в – айыппұл баллдары.</w:t>
      </w:r>
    </w:p>
    <w:bookmarkEnd w:id="52"/>
    <w:bookmarkStart w:name="z60" w:id="53"/>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80-нен 105 (қоса алғанда) баллға дейін – "қанағаттанарлық", 106-дан 130 баллға дейін (қоса алғанда) – "тиімді", 130 баллдан астам – "өте жақсы".</w:t>
      </w:r>
    </w:p>
    <w:bookmarkEnd w:id="53"/>
    <w:bookmarkStart w:name="z61" w:id="54"/>
    <w:p>
      <w:pPr>
        <w:spacing w:after="0"/>
        <w:ind w:left="0"/>
        <w:jc w:val="left"/>
      </w:pPr>
      <w:r>
        <w:rPr>
          <w:rFonts w:ascii="Times New Roman"/>
          <w:b/>
          <w:i w:val="false"/>
          <w:color w:val="000000"/>
        </w:rPr>
        <w:t xml:space="preserve"> 5. Жылдық бағалау</w:t>
      </w:r>
    </w:p>
    <w:bookmarkEnd w:id="54"/>
    <w:bookmarkStart w:name="z62" w:id="55"/>
    <w:p>
      <w:pPr>
        <w:spacing w:after="0"/>
        <w:ind w:left="0"/>
        <w:jc w:val="both"/>
      </w:pPr>
      <w:r>
        <w:rPr>
          <w:rFonts w:ascii="Times New Roman"/>
          <w:b w:val="false"/>
          <w:i w:val="false"/>
          <w:color w:val="000000"/>
          <w:sz w:val="28"/>
        </w:rPr>
        <w:t xml:space="preserve">
      28. Жылдық бағалауды өткізу үшін "Б" корпусының қызметшісі аппарат басшысына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55"/>
    <w:bookmarkStart w:name="z63" w:id="56"/>
    <w:p>
      <w:pPr>
        <w:spacing w:after="0"/>
        <w:ind w:left="0"/>
        <w:jc w:val="both"/>
      </w:pPr>
      <w:r>
        <w:rPr>
          <w:rFonts w:ascii="Times New Roman"/>
          <w:b w:val="false"/>
          <w:i w:val="false"/>
          <w:color w:val="000000"/>
          <w:sz w:val="28"/>
        </w:rPr>
        <w:t>
      29. Аппарат басшысы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6"/>
    <w:bookmarkStart w:name="z64" w:id="57"/>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57"/>
    <w:bookmarkStart w:name="z65" w:id="58"/>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58"/>
    <w:bookmarkStart w:name="z66" w:id="59"/>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59"/>
    <w:bookmarkStart w:name="z67" w:id="60"/>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0"/>
    <w:bookmarkStart w:name="z68" w:id="61"/>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1"/>
    <w:bookmarkStart w:name="z69" w:id="62"/>
    <w:p>
      <w:pPr>
        <w:spacing w:after="0"/>
        <w:ind w:left="0"/>
        <w:jc w:val="both"/>
      </w:pPr>
      <w:r>
        <w:rPr>
          <w:rFonts w:ascii="Times New Roman"/>
          <w:b w:val="false"/>
          <w:i w:val="false"/>
          <w:color w:val="000000"/>
          <w:sz w:val="28"/>
        </w:rPr>
        <w:t>
      31. Аппарат басшымен келіскеннен кейін бағалау парағын "Б" корпусының қызметшісі растайды.</w:t>
      </w:r>
    </w:p>
    <w:bookmarkEnd w:id="62"/>
    <w:bookmarkStart w:name="z70" w:id="63"/>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аппарат басшысы танысудан бас тарту туралы еркін нысанда акт жасайды.</w:t>
      </w:r>
    </w:p>
    <w:bookmarkEnd w:id="63"/>
    <w:bookmarkStart w:name="z71" w:id="64"/>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 </w:t>
      </w:r>
    </w:p>
    <w:bookmarkEnd w:id="64"/>
    <w:bookmarkStart w:name="z72"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4"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 Бұл ретте тоқсандық бағалардың алынған орта арифметикалық мәні осы Әдістеменің 27-тармағында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p>
    <w:bookmarkStart w:name="z75" w:id="68"/>
    <w:p>
      <w:pPr>
        <w:spacing w:after="0"/>
        <w:ind w:left="0"/>
        <w:jc w:val="both"/>
      </w:pPr>
      <w:r>
        <w:rPr>
          <w:rFonts w:ascii="Times New Roman"/>
          <w:b w:val="false"/>
          <w:i w:val="false"/>
          <w:color w:val="000000"/>
          <w:sz w:val="28"/>
        </w:rPr>
        <w:t>
      "қанағаттанарлықсыз" мәнге (80 баллдан төмен) – 2 балл,</w:t>
      </w:r>
    </w:p>
    <w:bookmarkEnd w:id="68"/>
    <w:bookmarkStart w:name="z76" w:id="69"/>
    <w:p>
      <w:pPr>
        <w:spacing w:after="0"/>
        <w:ind w:left="0"/>
        <w:jc w:val="both"/>
      </w:pPr>
      <w:r>
        <w:rPr>
          <w:rFonts w:ascii="Times New Roman"/>
          <w:b w:val="false"/>
          <w:i w:val="false"/>
          <w:color w:val="000000"/>
          <w:sz w:val="28"/>
        </w:rPr>
        <w:t>
      "қанағаттанарлық" мәнге (80-нен 105 баллға дейін) – 3 балл,</w:t>
      </w:r>
    </w:p>
    <w:bookmarkEnd w:id="69"/>
    <w:bookmarkStart w:name="z77" w:id="70"/>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0"/>
    <w:bookmarkStart w:name="z78" w:id="71"/>
    <w:p>
      <w:pPr>
        <w:spacing w:after="0"/>
        <w:ind w:left="0"/>
        <w:jc w:val="both"/>
      </w:pPr>
      <w:r>
        <w:rPr>
          <w:rFonts w:ascii="Times New Roman"/>
          <w:b w:val="false"/>
          <w:i w:val="false"/>
          <w:color w:val="000000"/>
          <w:sz w:val="28"/>
        </w:rPr>
        <w:t>
      "өте жақсы" мәнге (130 баллдан астам) – 5 балл; </w:t>
      </w:r>
    </w:p>
    <w:bookmarkEnd w:id="71"/>
    <w:bookmarkStart w:name="z79"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80" w:id="73"/>
    <w:p>
      <w:pPr>
        <w:spacing w:after="0"/>
        <w:ind w:left="0"/>
        <w:jc w:val="both"/>
      </w:pPr>
      <w:r>
        <w:rPr>
          <w:rFonts w:ascii="Times New Roman"/>
          <w:b w:val="false"/>
          <w:i w:val="false"/>
          <w:color w:val="000000"/>
          <w:sz w:val="28"/>
        </w:rPr>
        <w:t>
      33. Жылдың қорытынлы бағасы мынадай шәкіл бойынша қойылады: 3 баллдан төмен – "қанағаттанарлықсыз"; 3 баллдан бастап 3,9 баллға дейін – "қанағаттанарлық"; 4 баллдан бастап 4,9 балға дейін – "тиімді"; 5 балл – "өте жақсы".</w:t>
      </w:r>
    </w:p>
    <w:bookmarkEnd w:id="73"/>
    <w:bookmarkStart w:name="z81" w:id="74"/>
    <w:p>
      <w:pPr>
        <w:spacing w:after="0"/>
        <w:ind w:left="0"/>
        <w:jc w:val="left"/>
      </w:pPr>
      <w:r>
        <w:rPr>
          <w:rFonts w:ascii="Times New Roman"/>
          <w:b/>
          <w:i w:val="false"/>
          <w:color w:val="000000"/>
        </w:rPr>
        <w:t xml:space="preserve"> 6. Комиссияның бағалау нәтижелерін қарауы</w:t>
      </w:r>
    </w:p>
    <w:bookmarkEnd w:id="74"/>
    <w:bookmarkStart w:name="z82" w:id="75"/>
    <w:p>
      <w:pPr>
        <w:spacing w:after="0"/>
        <w:ind w:left="0"/>
        <w:jc w:val="both"/>
      </w:pPr>
      <w:r>
        <w:rPr>
          <w:rFonts w:ascii="Times New Roman"/>
          <w:b w:val="false"/>
          <w:i w:val="false"/>
          <w:color w:val="000000"/>
          <w:sz w:val="28"/>
        </w:rPr>
        <w:t>
      34. Персоналды басқару қызметінің қызметкері Комиссия төрағасымен келісілген кестеге сәйкес бағалау нәтижелерін қарау бойынша Комиссияның отырысын өткізуді қамтамасыз етеді.</w:t>
      </w:r>
    </w:p>
    <w:bookmarkEnd w:id="75"/>
    <w:bookmarkStart w:name="z83" w:id="76"/>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bookmarkEnd w:id="76"/>
    <w:bookmarkStart w:name="z84" w:id="77"/>
    <w:p>
      <w:pPr>
        <w:spacing w:after="0"/>
        <w:ind w:left="0"/>
        <w:jc w:val="both"/>
      </w:pPr>
      <w:r>
        <w:rPr>
          <w:rFonts w:ascii="Times New Roman"/>
          <w:b w:val="false"/>
          <w:i w:val="false"/>
          <w:color w:val="000000"/>
          <w:sz w:val="28"/>
        </w:rPr>
        <w:t>
      1) толтырылған бағалау парақтарын;</w:t>
      </w:r>
    </w:p>
    <w:bookmarkEnd w:id="77"/>
    <w:bookmarkStart w:name="z85" w:id="78"/>
    <w:p>
      <w:pPr>
        <w:spacing w:after="0"/>
        <w:ind w:left="0"/>
        <w:jc w:val="both"/>
      </w:pPr>
      <w:r>
        <w:rPr>
          <w:rFonts w:ascii="Times New Roman"/>
          <w:b w:val="false"/>
          <w:i w:val="false"/>
          <w:color w:val="000000"/>
          <w:sz w:val="28"/>
        </w:rPr>
        <w:t xml:space="preserve">
      2) "Б" корпусы қызметшісінің лауазымдық нұсқаулығын; </w:t>
      </w:r>
    </w:p>
    <w:bookmarkEnd w:id="78"/>
    <w:bookmarkStart w:name="z86" w:id="79"/>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79"/>
    <w:bookmarkStart w:name="z87" w:id="80"/>
    <w:p>
      <w:pPr>
        <w:spacing w:after="0"/>
        <w:ind w:left="0"/>
        <w:jc w:val="both"/>
      </w:pPr>
      <w:r>
        <w:rPr>
          <w:rFonts w:ascii="Times New Roman"/>
          <w:b w:val="false"/>
          <w:i w:val="false"/>
          <w:color w:val="000000"/>
          <w:sz w:val="28"/>
        </w:rPr>
        <w:t>
      35. Комиссия бағалау нәтижелерін қарастырады және мына шешімдердің бірін шығарады:</w:t>
      </w:r>
    </w:p>
    <w:bookmarkEnd w:id="80"/>
    <w:bookmarkStart w:name="z88" w:id="81"/>
    <w:p>
      <w:pPr>
        <w:spacing w:after="0"/>
        <w:ind w:left="0"/>
        <w:jc w:val="both"/>
      </w:pPr>
      <w:r>
        <w:rPr>
          <w:rFonts w:ascii="Times New Roman"/>
          <w:b w:val="false"/>
          <w:i w:val="false"/>
          <w:color w:val="000000"/>
          <w:sz w:val="28"/>
        </w:rPr>
        <w:t>
      1) бағалау нәтижелерін бекітеді;</w:t>
      </w:r>
    </w:p>
    <w:bookmarkEnd w:id="81"/>
    <w:bookmarkStart w:name="z89" w:id="82"/>
    <w:p>
      <w:pPr>
        <w:spacing w:after="0"/>
        <w:ind w:left="0"/>
        <w:jc w:val="both"/>
      </w:pPr>
      <w:r>
        <w:rPr>
          <w:rFonts w:ascii="Times New Roman"/>
          <w:b w:val="false"/>
          <w:i w:val="false"/>
          <w:color w:val="000000"/>
          <w:sz w:val="28"/>
        </w:rPr>
        <w:t>
      2) бағалау нәтижелерін қайта қарайды.</w:t>
      </w:r>
    </w:p>
    <w:bookmarkEnd w:id="82"/>
    <w:bookmarkStart w:name="z90" w:id="83"/>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3"/>
    <w:bookmarkStart w:name="z91" w:id="84"/>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84"/>
    <w:bookmarkStart w:name="z92" w:id="85"/>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5"/>
    <w:bookmarkStart w:name="z93" w:id="86"/>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жасайды.</w:t>
      </w:r>
    </w:p>
    <w:bookmarkEnd w:id="86"/>
    <w:bookmarkStart w:name="z94" w:id="87"/>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персоналды басқару қызметінде сақталады.</w:t>
      </w:r>
    </w:p>
    <w:bookmarkEnd w:id="87"/>
    <w:bookmarkStart w:name="z95" w:id="88"/>
    <w:p>
      <w:pPr>
        <w:spacing w:after="0"/>
        <w:ind w:left="0"/>
        <w:jc w:val="left"/>
      </w:pPr>
      <w:r>
        <w:rPr>
          <w:rFonts w:ascii="Times New Roman"/>
          <w:b/>
          <w:i w:val="false"/>
          <w:color w:val="000000"/>
        </w:rPr>
        <w:t xml:space="preserve"> 7. Бағалау нәтижелеріне шағымдану</w:t>
      </w:r>
    </w:p>
    <w:bookmarkEnd w:id="88"/>
    <w:bookmarkStart w:name="z96" w:id="89"/>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89"/>
    <w:bookmarkStart w:name="z97" w:id="90"/>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0"/>
    <w:bookmarkStart w:name="z98" w:id="91"/>
    <w:p>
      <w:pPr>
        <w:spacing w:after="0"/>
        <w:ind w:left="0"/>
        <w:jc w:val="both"/>
      </w:pPr>
      <w:r>
        <w:rPr>
          <w:rFonts w:ascii="Times New Roman"/>
          <w:b w:val="false"/>
          <w:i w:val="false"/>
          <w:color w:val="000000"/>
          <w:sz w:val="28"/>
        </w:rPr>
        <w:t>
      40. Қабылданған шешім туралы ақпаратты "Уәлиханов аудандық мәслихаттың аппараты" мемлекеттік мекемесі екі апта ішінде мемлекеттік қызмет істері жөніндегі уәкілетті органға немесе оның аумақтық департаментіне береді.</w:t>
      </w:r>
    </w:p>
    <w:bookmarkEnd w:id="91"/>
    <w:bookmarkStart w:name="z99" w:id="92"/>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2"/>
    <w:bookmarkStart w:name="z100" w:id="93"/>
    <w:p>
      <w:pPr>
        <w:spacing w:after="0"/>
        <w:ind w:left="0"/>
        <w:jc w:val="left"/>
      </w:pPr>
      <w:r>
        <w:rPr>
          <w:rFonts w:ascii="Times New Roman"/>
          <w:b/>
          <w:i w:val="false"/>
          <w:color w:val="000000"/>
        </w:rPr>
        <w:t xml:space="preserve"> 8. Бағалау нәтижелері бойынша шешім қабылдау</w:t>
      </w:r>
    </w:p>
    <w:bookmarkEnd w:id="93"/>
    <w:bookmarkStart w:name="z101" w:id="94"/>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4"/>
    <w:bookmarkStart w:name="z102" w:id="95"/>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5"/>
    <w:bookmarkStart w:name="z103" w:id="96"/>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6"/>
    <w:bookmarkStart w:name="z104" w:id="9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97"/>
    <w:bookmarkStart w:name="z105" w:id="9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98"/>
    <w:bookmarkStart w:name="z106" w:id="9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99"/>
    <w:bookmarkStart w:name="z107" w:id="10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"Уәлиханов аудандық мәслихаттың аппараты" мемлекеттік мекемесі "Б" корпусы мемлекеттік әкімшілік қызметшілерінің қызметін бағалаудың әдістемесіне 1-қосымша</w:t>
            </w:r>
          </w:p>
        </w:tc>
      </w:tr>
    </w:tbl>
    <w:bookmarkStart w:name="z109" w:id="101"/>
    <w:p>
      <w:pPr>
        <w:spacing w:after="0"/>
        <w:ind w:left="0"/>
        <w:jc w:val="both"/>
      </w:pPr>
      <w:r>
        <w:rPr>
          <w:rFonts w:ascii="Times New Roman"/>
          <w:b w:val="false"/>
          <w:i w:val="false"/>
          <w:color w:val="000000"/>
          <w:sz w:val="28"/>
        </w:rPr>
        <w:t>
      Нысан</w:t>
      </w:r>
    </w:p>
    <w:bookmarkEnd w:id="101"/>
    <w:bookmarkStart w:name="z110" w:id="102"/>
    <w:p>
      <w:pPr>
        <w:spacing w:after="0"/>
        <w:ind w:left="0"/>
        <w:jc w:val="left"/>
      </w:pPr>
      <w:r>
        <w:rPr>
          <w:rFonts w:ascii="Times New Roman"/>
          <w:b/>
          <w:i w:val="false"/>
          <w:color w:val="000000"/>
        </w:rPr>
        <w:t xml:space="preserve">  "Уәлиханов аудандық мәслихаттың аппараты" мемлекеттік мекемесі "Б" корпусы мемлекеттік әкімшілік қызметшісінің жеке жұмыс жоспары</w:t>
      </w:r>
    </w:p>
    <w:bookmarkEnd w:id="102"/>
    <w:bookmarkStart w:name="z111" w:id="103"/>
    <w:p>
      <w:pPr>
        <w:spacing w:after="0"/>
        <w:ind w:left="0"/>
        <w:jc w:val="both"/>
      </w:pPr>
      <w:r>
        <w:rPr>
          <w:rFonts w:ascii="Times New Roman"/>
          <w:b w:val="false"/>
          <w:i w:val="false"/>
          <w:color w:val="000000"/>
          <w:sz w:val="28"/>
        </w:rPr>
        <w:t>
      __________________________________жыл</w:t>
      </w:r>
      <w:r>
        <w:br/>
      </w:r>
      <w:r>
        <w:rPr>
          <w:rFonts w:ascii="Times New Roman"/>
          <w:b w:val="false"/>
          <w:i w:val="false"/>
          <w:color w:val="000000"/>
          <w:sz w:val="28"/>
        </w:rPr>
        <w:t xml:space="preserve"> (жеке жоспар құрастырылатын кезең)</w:t>
      </w:r>
      <w:r>
        <w:br/>
      </w:r>
      <w:r>
        <w:rPr>
          <w:rFonts w:ascii="Times New Roman"/>
          <w:b w:val="false"/>
          <w:i w:val="false"/>
          <w:color w:val="000000"/>
          <w:sz w:val="28"/>
        </w:rPr>
        <w:t xml:space="preserve"> Қызметшінің (тегі, аты, әкесінің аты (болған жағдайда))_______________________</w:t>
      </w:r>
    </w:p>
    <w:bookmarkEnd w:id="103"/>
    <w:bookmarkStart w:name="z112" w:id="104"/>
    <w:p>
      <w:pPr>
        <w:spacing w:after="0"/>
        <w:ind w:left="0"/>
        <w:jc w:val="both"/>
      </w:pPr>
      <w:r>
        <w:rPr>
          <w:rFonts w:ascii="Times New Roman"/>
          <w:b w:val="false"/>
          <w:i w:val="false"/>
          <w:color w:val="000000"/>
          <w:sz w:val="28"/>
        </w:rPr>
        <w:t>
       Қызметшінің лауазымы: __________________________________________________</w:t>
      </w:r>
    </w:p>
    <w:bookmarkEnd w:id="104"/>
    <w:bookmarkStart w:name="z113" w:id="105"/>
    <w:p>
      <w:pPr>
        <w:spacing w:after="0"/>
        <w:ind w:left="0"/>
        <w:jc w:val="both"/>
      </w:pPr>
      <w:r>
        <w:rPr>
          <w:rFonts w:ascii="Times New Roman"/>
          <w:b w:val="false"/>
          <w:i w:val="false"/>
          <w:color w:val="000000"/>
          <w:sz w:val="28"/>
        </w:rPr>
        <w:t>
       Қызметшінің аппаратының атауы:__________________________________________</w:t>
      </w:r>
    </w:p>
    <w:bookmarkEnd w:id="105"/>
    <w:bookmarkStart w:name="z114" w:id="106"/>
    <w:p>
      <w:pPr>
        <w:spacing w:after="0"/>
        <w:ind w:left="0"/>
        <w:jc w:val="both"/>
      </w:pPr>
      <w:r>
        <w:rPr>
          <w:rFonts w:ascii="Times New Roman"/>
          <w:b w:val="false"/>
          <w:i w:val="false"/>
          <w:color w:val="000000"/>
          <w:sz w:val="28"/>
        </w:rPr>
        <w:t>
       ________________________________________________________________________</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2"/>
        <w:gridCol w:w="5447"/>
        <w:gridCol w:w="2971"/>
      </w:tblGrid>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7"/>
          <w:p>
            <w:pPr>
              <w:spacing w:after="20"/>
              <w:ind w:left="20"/>
              <w:jc w:val="both"/>
            </w:pPr>
            <w:r>
              <w:rPr>
                <w:rFonts w:ascii="Times New Roman"/>
                <w:b w:val="false"/>
                <w:i w:val="false"/>
                <w:color w:val="000000"/>
                <w:sz w:val="20"/>
              </w:rPr>
              <w:t>
№ р/с </w:t>
            </w:r>
          </w:p>
          <w:bookmarkEnd w:id="107"/>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8"/>
          <w:p>
            <w:pPr>
              <w:spacing w:after="20"/>
              <w:ind w:left="20"/>
              <w:jc w:val="both"/>
            </w:pPr>
            <w:r>
              <w:rPr>
                <w:rFonts w:ascii="Times New Roman"/>
                <w:b w:val="false"/>
                <w:i w:val="false"/>
                <w:color w:val="000000"/>
                <w:sz w:val="20"/>
              </w:rPr>
              <w:t>
1 </w:t>
            </w:r>
          </w:p>
          <w:bookmarkEnd w:id="108"/>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9"/>
          <w:p>
            <w:pPr>
              <w:spacing w:after="20"/>
              <w:ind w:left="20"/>
              <w:jc w:val="both"/>
            </w:pPr>
            <w:r>
              <w:rPr>
                <w:rFonts w:ascii="Times New Roman"/>
                <w:b w:val="false"/>
                <w:i w:val="false"/>
                <w:color w:val="000000"/>
                <w:sz w:val="20"/>
              </w:rPr>
              <w:t>
2 </w:t>
            </w:r>
          </w:p>
          <w:bookmarkEnd w:id="109"/>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0"/>
          <w:p>
            <w:pPr>
              <w:spacing w:after="20"/>
              <w:ind w:left="20"/>
              <w:jc w:val="both"/>
            </w:pPr>
            <w:r>
              <w:rPr>
                <w:rFonts w:ascii="Times New Roman"/>
                <w:b w:val="false"/>
                <w:i w:val="false"/>
                <w:color w:val="000000"/>
                <w:sz w:val="20"/>
              </w:rPr>
              <w:t>
3</w:t>
            </w:r>
          </w:p>
          <w:bookmarkEnd w:id="110"/>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1"/>
          <w:p>
            <w:pPr>
              <w:spacing w:after="20"/>
              <w:ind w:left="20"/>
              <w:jc w:val="both"/>
            </w:pPr>
            <w:r>
              <w:rPr>
                <w:rFonts w:ascii="Times New Roman"/>
                <w:b w:val="false"/>
                <w:i w:val="false"/>
                <w:color w:val="000000"/>
                <w:sz w:val="20"/>
              </w:rPr>
              <w:t>
4</w:t>
            </w:r>
          </w:p>
          <w:bookmarkEnd w:id="111"/>
        </w:tc>
        <w:tc>
          <w:tcPr>
            <w:tcW w:w="5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0" w:id="112"/>
    <w:p>
      <w:pPr>
        <w:spacing w:after="0"/>
        <w:ind w:left="0"/>
        <w:jc w:val="both"/>
      </w:pPr>
      <w:r>
        <w:rPr>
          <w:rFonts w:ascii="Times New Roman"/>
          <w:b w:val="false"/>
          <w:i w:val="false"/>
          <w:color w:val="000000"/>
          <w:sz w:val="28"/>
        </w:rPr>
        <w:t>
       Ескертпе:</w:t>
      </w:r>
    </w:p>
    <w:bookmarkEnd w:id="112"/>
    <w:bookmarkStart w:name="z121" w:id="113"/>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3"/>
    <w:bookmarkStart w:name="z122" w:id="114"/>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5"/>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bookmarkEnd w:id="1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мәслихаттың аппараты" мемлекеттік мекемесі "Б" корпусы мемлекеттік әкімшілік қызметшілерінің қызметін бағалаудың әдістемесіне 2-қосымша</w:t>
            </w:r>
          </w:p>
        </w:tc>
      </w:tr>
    </w:tbl>
    <w:bookmarkStart w:name="z125" w:id="116"/>
    <w:p>
      <w:pPr>
        <w:spacing w:after="0"/>
        <w:ind w:left="0"/>
        <w:jc w:val="both"/>
      </w:pPr>
      <w:r>
        <w:rPr>
          <w:rFonts w:ascii="Times New Roman"/>
          <w:b w:val="false"/>
          <w:i w:val="false"/>
          <w:color w:val="000000"/>
          <w:sz w:val="28"/>
        </w:rPr>
        <w:t>
      Нысан</w:t>
      </w:r>
    </w:p>
    <w:bookmarkEnd w:id="116"/>
    <w:bookmarkStart w:name="z126" w:id="117"/>
    <w:p>
      <w:pPr>
        <w:spacing w:after="0"/>
        <w:ind w:left="0"/>
        <w:jc w:val="left"/>
      </w:pPr>
      <w:r>
        <w:rPr>
          <w:rFonts w:ascii="Times New Roman"/>
          <w:b/>
          <w:i w:val="false"/>
          <w:color w:val="000000"/>
        </w:rPr>
        <w:t xml:space="preserve"> Бағалау парағы</w:t>
      </w:r>
    </w:p>
    <w:bookmarkEnd w:id="117"/>
    <w:bookmarkStart w:name="z127" w:id="118"/>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 xml:space="preserve"> (бағаланатын кезең)</w:t>
      </w:r>
    </w:p>
    <w:bookmarkEnd w:id="118"/>
    <w:bookmarkStart w:name="z128" w:id="119"/>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w:t>
      </w:r>
    </w:p>
    <w:bookmarkEnd w:id="119"/>
    <w:bookmarkStart w:name="z129" w:id="120"/>
    <w:p>
      <w:pPr>
        <w:spacing w:after="0"/>
        <w:ind w:left="0"/>
        <w:jc w:val="both"/>
      </w:pPr>
      <w:r>
        <w:rPr>
          <w:rFonts w:ascii="Times New Roman"/>
          <w:b w:val="false"/>
          <w:i w:val="false"/>
          <w:color w:val="000000"/>
          <w:sz w:val="28"/>
        </w:rPr>
        <w:t>
      Бағаланатын қызметшінің лауазымы: ______________________________________________</w:t>
      </w:r>
    </w:p>
    <w:bookmarkEnd w:id="120"/>
    <w:bookmarkStart w:name="z130" w:id="121"/>
    <w:p>
      <w:pPr>
        <w:spacing w:after="0"/>
        <w:ind w:left="0"/>
        <w:jc w:val="both"/>
      </w:pPr>
      <w:r>
        <w:rPr>
          <w:rFonts w:ascii="Times New Roman"/>
          <w:b w:val="false"/>
          <w:i w:val="false"/>
          <w:color w:val="000000"/>
          <w:sz w:val="28"/>
        </w:rPr>
        <w:t>
      Бағаланатын қызметшінің апаратының атауы: ______________________________________</w:t>
      </w:r>
      <w:r>
        <w:br/>
      </w:r>
      <w:r>
        <w:rPr>
          <w:rFonts w:ascii="Times New Roman"/>
          <w:b w:val="false"/>
          <w:i w:val="false"/>
          <w:color w:val="000000"/>
          <w:sz w:val="28"/>
        </w:rPr>
        <w:t xml:space="preserve"> Лауазымдық міндеттерді орындау бағасы: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2"/>
          <w:p>
            <w:pPr>
              <w:spacing w:after="20"/>
              <w:ind w:left="20"/>
              <w:jc w:val="both"/>
            </w:pPr>
            <w:r>
              <w:rPr>
                <w:rFonts w:ascii="Times New Roman"/>
                <w:b w:val="false"/>
                <w:i w:val="false"/>
                <w:color w:val="000000"/>
                <w:sz w:val="20"/>
              </w:rPr>
              <w:t>
№ р/п</w:t>
            </w:r>
          </w:p>
          <w:bookmarkEnd w:id="12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3"/>
          <w:p>
            <w:pPr>
              <w:spacing w:after="20"/>
              <w:ind w:left="20"/>
              <w:jc w:val="both"/>
            </w:pPr>
            <w:r>
              <w:rPr>
                <w:rFonts w:ascii="Times New Roman"/>
                <w:b w:val="false"/>
                <w:i w:val="false"/>
                <w:color w:val="000000"/>
                <w:sz w:val="20"/>
              </w:rPr>
              <w:t>
1</w:t>
            </w:r>
          </w:p>
          <w:bookmarkEnd w:id="123"/>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4"/>
          <w:p>
            <w:pPr>
              <w:spacing w:after="20"/>
              <w:ind w:left="20"/>
              <w:jc w:val="both"/>
            </w:pPr>
            <w:r>
              <w:rPr>
                <w:rFonts w:ascii="Times New Roman"/>
                <w:b w:val="false"/>
                <w:i w:val="false"/>
                <w:color w:val="000000"/>
                <w:sz w:val="20"/>
              </w:rPr>
              <w:t>
2</w:t>
            </w:r>
          </w:p>
          <w:bookmarkEnd w:id="124"/>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5"/>
          <w:p>
            <w:pPr>
              <w:spacing w:after="20"/>
              <w:ind w:left="20"/>
              <w:jc w:val="both"/>
            </w:pPr>
            <w:r>
              <w:rPr>
                <w:rFonts w:ascii="Times New Roman"/>
                <w:b w:val="false"/>
                <w:i w:val="false"/>
                <w:color w:val="000000"/>
                <w:sz w:val="20"/>
              </w:rPr>
              <w:t>
3</w:t>
            </w:r>
          </w:p>
          <w:bookmarkEnd w:id="125"/>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6"/>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bookmarkEnd w:id="1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"Уәлиханов аудандық мәслихаттың аппараты" мемлекеттік мекемесі "Б" корпусы мемлекеттік әкімшілік қызметшілерінің қызметін бағалаудың әдістемесіне 3-қосымша</w:t>
            </w:r>
          </w:p>
        </w:tc>
      </w:tr>
    </w:tbl>
    <w:bookmarkStart w:name="z139" w:id="127"/>
    <w:p>
      <w:pPr>
        <w:spacing w:after="0"/>
        <w:ind w:left="0"/>
        <w:jc w:val="both"/>
      </w:pPr>
      <w:r>
        <w:rPr>
          <w:rFonts w:ascii="Times New Roman"/>
          <w:b w:val="false"/>
          <w:i w:val="false"/>
          <w:color w:val="000000"/>
          <w:sz w:val="28"/>
        </w:rPr>
        <w:t>
      Нысан</w:t>
      </w:r>
    </w:p>
    <w:bookmarkEnd w:id="127"/>
    <w:bookmarkStart w:name="z140" w:id="128"/>
    <w:p>
      <w:pPr>
        <w:spacing w:after="0"/>
        <w:ind w:left="0"/>
        <w:jc w:val="left"/>
      </w:pPr>
      <w:r>
        <w:rPr>
          <w:rFonts w:ascii="Times New Roman"/>
          <w:b/>
          <w:i w:val="false"/>
          <w:color w:val="000000"/>
        </w:rPr>
        <w:t xml:space="preserve"> Бағалау парағы</w:t>
      </w:r>
    </w:p>
    <w:bookmarkEnd w:id="128"/>
    <w:bookmarkStart w:name="z141" w:id="129"/>
    <w:p>
      <w:pPr>
        <w:spacing w:after="0"/>
        <w:ind w:left="0"/>
        <w:jc w:val="both"/>
      </w:pPr>
      <w:r>
        <w:rPr>
          <w:rFonts w:ascii="Times New Roman"/>
          <w:b w:val="false"/>
          <w:i w:val="false"/>
          <w:color w:val="000000"/>
          <w:sz w:val="28"/>
        </w:rPr>
        <w:t>
      _________________ жыл</w:t>
      </w:r>
      <w:r>
        <w:br/>
      </w:r>
      <w:r>
        <w:rPr>
          <w:rFonts w:ascii="Times New Roman"/>
          <w:b w:val="false"/>
          <w:i w:val="false"/>
          <w:color w:val="000000"/>
          <w:sz w:val="28"/>
        </w:rPr>
        <w:t xml:space="preserve"> (бағаланатын жыл)</w:t>
      </w:r>
      <w:r>
        <w:br/>
      </w:r>
      <w:r>
        <w:rPr>
          <w:rFonts w:ascii="Times New Roman"/>
          <w:b w:val="false"/>
          <w:i w:val="false"/>
          <w:color w:val="000000"/>
          <w:sz w:val="28"/>
        </w:rPr>
        <w:t>Бағаланатын қызметшінің (тегі, аты, әкесінің аты (болған жағдайда)___________________</w:t>
      </w:r>
    </w:p>
    <w:bookmarkEnd w:id="129"/>
    <w:bookmarkStart w:name="z142" w:id="130"/>
    <w:p>
      <w:pPr>
        <w:spacing w:after="0"/>
        <w:ind w:left="0"/>
        <w:jc w:val="both"/>
      </w:pPr>
      <w:r>
        <w:rPr>
          <w:rFonts w:ascii="Times New Roman"/>
          <w:b w:val="false"/>
          <w:i w:val="false"/>
          <w:color w:val="000000"/>
          <w:sz w:val="28"/>
        </w:rPr>
        <w:t>
      Бағаланатын қызметшінің лауазымы: _____________________________________________</w:t>
      </w:r>
    </w:p>
    <w:bookmarkEnd w:id="130"/>
    <w:bookmarkStart w:name="z143" w:id="131"/>
    <w:p>
      <w:pPr>
        <w:spacing w:after="0"/>
        <w:ind w:left="0"/>
        <w:jc w:val="both"/>
      </w:pPr>
      <w:r>
        <w:rPr>
          <w:rFonts w:ascii="Times New Roman"/>
          <w:b w:val="false"/>
          <w:i w:val="false"/>
          <w:color w:val="000000"/>
          <w:sz w:val="28"/>
        </w:rPr>
        <w:t>
      Бағаланатын қызметшінің апаратының атауы: ______________________________________</w:t>
      </w:r>
      <w:r>
        <w:br/>
      </w:r>
      <w:r>
        <w:rPr>
          <w:rFonts w:ascii="Times New Roman"/>
          <w:b w:val="false"/>
          <w:i w:val="false"/>
          <w:color w:val="000000"/>
          <w:sz w:val="28"/>
        </w:rPr>
        <w:t xml:space="preserve"> Жеке жоспарды орындау бағасы</w:t>
      </w:r>
      <w:r>
        <w:br/>
      </w:r>
      <w:r>
        <w:rPr>
          <w:rFonts w:ascii="Times New Roman"/>
          <w:b w:val="false"/>
          <w:i w:val="false"/>
          <w:color w:val="000000"/>
          <w:sz w:val="28"/>
        </w:rPr>
        <w:t> </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2370"/>
        <w:gridCol w:w="3925"/>
        <w:gridCol w:w="2128"/>
        <w:gridCol w:w="1292"/>
        <w:gridCol w:w="934"/>
      </w:tblGrid>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2"/>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bookmarkEnd w:id="132"/>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r>
              <w:br/>
            </w: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3"/>
          <w:p>
            <w:pPr>
              <w:spacing w:after="20"/>
              <w:ind w:left="20"/>
              <w:jc w:val="both"/>
            </w:pPr>
            <w:r>
              <w:rPr>
                <w:rFonts w:ascii="Times New Roman"/>
                <w:b w:val="false"/>
                <w:i w:val="false"/>
                <w:color w:val="000000"/>
                <w:sz w:val="20"/>
              </w:rPr>
              <w:t>
1</w:t>
            </w:r>
          </w:p>
          <w:bookmarkEnd w:id="133"/>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4"/>
          <w:p>
            <w:pPr>
              <w:spacing w:after="20"/>
              <w:ind w:left="20"/>
              <w:jc w:val="both"/>
            </w:pPr>
            <w:r>
              <w:rPr>
                <w:rFonts w:ascii="Times New Roman"/>
                <w:b w:val="false"/>
                <w:i w:val="false"/>
                <w:color w:val="000000"/>
                <w:sz w:val="20"/>
              </w:rPr>
              <w:t>
2</w:t>
            </w:r>
          </w:p>
          <w:bookmarkEnd w:id="134"/>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5"/>
          <w:p>
            <w:pPr>
              <w:spacing w:after="20"/>
              <w:ind w:left="20"/>
              <w:jc w:val="both"/>
            </w:pPr>
            <w:r>
              <w:rPr>
                <w:rFonts w:ascii="Times New Roman"/>
                <w:b w:val="false"/>
                <w:i w:val="false"/>
                <w:color w:val="000000"/>
                <w:sz w:val="20"/>
              </w:rPr>
              <w:t>
3</w:t>
            </w:r>
          </w:p>
          <w:bookmarkEnd w:id="135"/>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6"/>
          <w:p>
            <w:pPr>
              <w:spacing w:after="20"/>
              <w:ind w:left="20"/>
              <w:jc w:val="both"/>
            </w:pPr>
            <w:r>
              <w:rPr>
                <w:rFonts w:ascii="Times New Roman"/>
                <w:b w:val="false"/>
                <w:i w:val="false"/>
                <w:color w:val="000000"/>
                <w:sz w:val="20"/>
              </w:rPr>
              <w:t>
4 </w:t>
            </w:r>
          </w:p>
          <w:bookmarkEnd w:id="136"/>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7"/>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bookmarkEnd w:id="1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"Уәлиханов аудандық мәслихаттың аппараты" мемлекеттік мекемесі "Б" корпусы мемлекеттік әкімшілік қызметшілерінің қызметін бағалаудың әдістемесіне 4-қосымша</w:t>
            </w:r>
          </w:p>
        </w:tc>
      </w:tr>
    </w:tbl>
    <w:bookmarkStart w:name="z151" w:id="138"/>
    <w:p>
      <w:pPr>
        <w:spacing w:after="0"/>
        <w:ind w:left="0"/>
        <w:jc w:val="both"/>
      </w:pPr>
      <w:r>
        <w:rPr>
          <w:rFonts w:ascii="Times New Roman"/>
          <w:b w:val="false"/>
          <w:i w:val="false"/>
          <w:color w:val="000000"/>
          <w:sz w:val="28"/>
        </w:rPr>
        <w:t>
      Нысан</w:t>
      </w:r>
    </w:p>
    <w:bookmarkEnd w:id="138"/>
    <w:bookmarkStart w:name="z152" w:id="139"/>
    <w:p>
      <w:pPr>
        <w:spacing w:after="0"/>
        <w:ind w:left="0"/>
        <w:jc w:val="left"/>
      </w:pPr>
      <w:r>
        <w:rPr>
          <w:rFonts w:ascii="Times New Roman"/>
          <w:b/>
          <w:i w:val="false"/>
          <w:color w:val="000000"/>
        </w:rPr>
        <w:t xml:space="preserve"> Бағалау жөніндегі комиссия отырысының хаттамасы</w:t>
      </w:r>
    </w:p>
    <w:bookmarkEnd w:id="139"/>
    <w:bookmarkStart w:name="z153" w:id="140"/>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(мемлекеттік органның атауы)</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(бағалау түрі: тоқсандық /жылдық және бағаланатын кезең тоқсан және (немесе) жыл)</w:t>
      </w:r>
      <w:r>
        <w:br/>
      </w:r>
      <w:r>
        <w:rPr>
          <w:rFonts w:ascii="Times New Roman"/>
          <w:b w:val="false"/>
          <w:i w:val="false"/>
          <w:color w:val="000000"/>
          <w:sz w:val="28"/>
        </w:rPr>
        <w:t xml:space="preserve"> Бағалау нәтижелері</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1"/>
        <w:gridCol w:w="6268"/>
        <w:gridCol w:w="2352"/>
        <w:gridCol w:w="1329"/>
      </w:tblGrid>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1"/>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r>
              <w:br/>
            </w:r>
            <w:r>
              <w:rPr>
                <w:rFonts w:ascii="Times New Roman"/>
                <w:b w:val="false"/>
                <w:i w:val="false"/>
                <w:color w:val="000000"/>
                <w:sz w:val="20"/>
              </w:rPr>
              <w:t> </w:t>
            </w:r>
          </w:p>
          <w:bookmarkEnd w:id="141"/>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2"/>
          <w:p>
            <w:pPr>
              <w:spacing w:after="20"/>
              <w:ind w:left="20"/>
              <w:jc w:val="both"/>
            </w:pPr>
            <w:r>
              <w:rPr>
                <w:rFonts w:ascii="Times New Roman"/>
                <w:b w:val="false"/>
                <w:i w:val="false"/>
                <w:color w:val="000000"/>
                <w:sz w:val="20"/>
              </w:rPr>
              <w:t>
1.</w:t>
            </w:r>
          </w:p>
          <w:bookmarkEnd w:id="142"/>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3"/>
          <w:p>
            <w:pPr>
              <w:spacing w:after="20"/>
              <w:ind w:left="20"/>
              <w:jc w:val="both"/>
            </w:pPr>
            <w:r>
              <w:rPr>
                <w:rFonts w:ascii="Times New Roman"/>
                <w:b w:val="false"/>
                <w:i w:val="false"/>
                <w:color w:val="000000"/>
                <w:sz w:val="20"/>
              </w:rPr>
              <w:t>
2.</w:t>
            </w:r>
          </w:p>
          <w:bookmarkEnd w:id="143"/>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4"/>
          <w:p>
            <w:pPr>
              <w:spacing w:after="20"/>
              <w:ind w:left="20"/>
              <w:jc w:val="both"/>
            </w:pPr>
            <w:r>
              <w:rPr>
                <w:rFonts w:ascii="Times New Roman"/>
                <w:b w:val="false"/>
                <w:i w:val="false"/>
                <w:color w:val="000000"/>
                <w:sz w:val="20"/>
              </w:rPr>
              <w:t>
...</w:t>
            </w:r>
          </w:p>
          <w:bookmarkEnd w:id="144"/>
        </w:tc>
        <w:tc>
          <w:tcPr>
            <w:tcW w:w="6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 w:id="145"/>
    <w:p>
      <w:pPr>
        <w:spacing w:after="0"/>
        <w:ind w:left="0"/>
        <w:jc w:val="both"/>
      </w:pPr>
      <w:r>
        <w:rPr>
          <w:rFonts w:ascii="Times New Roman"/>
          <w:b w:val="false"/>
          <w:i w:val="false"/>
          <w:color w:val="000000"/>
          <w:sz w:val="28"/>
        </w:rPr>
        <w:t>
       Комиссия қорытындысы: ____________________________________________________________________</w:t>
      </w:r>
      <w:r>
        <w:br/>
      </w:r>
      <w:r>
        <w:rPr>
          <w:rFonts w:ascii="Times New Roman"/>
          <w:b w:val="false"/>
          <w:i w:val="false"/>
          <w:color w:val="000000"/>
          <w:sz w:val="28"/>
        </w:rPr>
        <w:t xml:space="preserve"> ____________________________________________________________________</w:t>
      </w:r>
    </w:p>
    <w:bookmarkEnd w:id="145"/>
    <w:bookmarkStart w:name="z159" w:id="146"/>
    <w:p>
      <w:pPr>
        <w:spacing w:after="0"/>
        <w:ind w:left="0"/>
        <w:jc w:val="both"/>
      </w:pPr>
      <w:r>
        <w:rPr>
          <w:rFonts w:ascii="Times New Roman"/>
          <w:b w:val="false"/>
          <w:i w:val="false"/>
          <w:color w:val="000000"/>
          <w:sz w:val="28"/>
        </w:rPr>
        <w:t>
       Тексерген:</w:t>
      </w:r>
    </w:p>
    <w:bookmarkEnd w:id="146"/>
    <w:bookmarkStart w:name="z160" w:id="147"/>
    <w:p>
      <w:pPr>
        <w:spacing w:after="0"/>
        <w:ind w:left="0"/>
        <w:jc w:val="both"/>
      </w:pPr>
      <w:r>
        <w:rPr>
          <w:rFonts w:ascii="Times New Roman"/>
          <w:b w:val="false"/>
          <w:i w:val="false"/>
          <w:color w:val="000000"/>
          <w:sz w:val="28"/>
        </w:rPr>
        <w:t>
       Комиссия хатшысы: ___________________________ Күні: _____________</w:t>
      </w:r>
      <w:r>
        <w:br/>
      </w:r>
      <w:r>
        <w:rPr>
          <w:rFonts w:ascii="Times New Roman"/>
          <w:b w:val="false"/>
          <w:i w:val="false"/>
          <w:color w:val="000000"/>
          <w:sz w:val="28"/>
        </w:rPr>
        <w:t xml:space="preserve"> (тегі, аты, әкесінің аты (болған жағдайда, қолы)</w:t>
      </w:r>
    </w:p>
    <w:bookmarkEnd w:id="147"/>
    <w:bookmarkStart w:name="z161" w:id="148"/>
    <w:p>
      <w:pPr>
        <w:spacing w:after="0"/>
        <w:ind w:left="0"/>
        <w:jc w:val="both"/>
      </w:pPr>
      <w:r>
        <w:rPr>
          <w:rFonts w:ascii="Times New Roman"/>
          <w:b w:val="false"/>
          <w:i w:val="false"/>
          <w:color w:val="000000"/>
          <w:sz w:val="28"/>
        </w:rPr>
        <w:t>
       Комиссия төрағасы: ____________________________ Күні: ____________</w:t>
      </w:r>
      <w:r>
        <w:br/>
      </w:r>
      <w:r>
        <w:rPr>
          <w:rFonts w:ascii="Times New Roman"/>
          <w:b w:val="false"/>
          <w:i w:val="false"/>
          <w:color w:val="000000"/>
          <w:sz w:val="28"/>
        </w:rPr>
        <w:t xml:space="preserve"> (тегі, аты, әкесінің аты (болған жағдайда), қолы)</w:t>
      </w:r>
    </w:p>
    <w:bookmarkEnd w:id="148"/>
    <w:bookmarkStart w:name="z162" w:id="149"/>
    <w:p>
      <w:pPr>
        <w:spacing w:after="0"/>
        <w:ind w:left="0"/>
        <w:jc w:val="both"/>
      </w:pPr>
      <w:r>
        <w:rPr>
          <w:rFonts w:ascii="Times New Roman"/>
          <w:b w:val="false"/>
          <w:i w:val="false"/>
          <w:color w:val="000000"/>
          <w:sz w:val="28"/>
        </w:rPr>
        <w:t>
       Комиссия мүшесі: _____________________________ Күні: _____________</w:t>
      </w:r>
      <w:r>
        <w:br/>
      </w:r>
      <w:r>
        <w:rPr>
          <w:rFonts w:ascii="Times New Roman"/>
          <w:b w:val="false"/>
          <w:i w:val="false"/>
          <w:color w:val="000000"/>
          <w:sz w:val="28"/>
        </w:rPr>
        <w:t xml:space="preserve"> (тегі, аты, әкесінің аты (болған жағдайда қолы)</w:t>
      </w:r>
    </w:p>
    <w:bookmarkEnd w:id="1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